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07" w:rsidRDefault="00CC1807" w:rsidP="00CC1807">
      <w:pPr>
        <w:widowControl/>
        <w:jc w:val="center"/>
        <w:rPr>
          <w:rFonts w:ascii="ＭＳ Ｐゴシック" w:eastAsia="ＭＳ Ｐゴシック" w:hAnsi="ＭＳ Ｐゴシック" w:cs="ＭＳ Ｐゴシック"/>
          <w:color w:val="000000"/>
          <w:kern w:val="0"/>
          <w:sz w:val="32"/>
          <w:szCs w:val="32"/>
        </w:rPr>
      </w:pPr>
      <w:r w:rsidRPr="00CC1807">
        <w:rPr>
          <w:rFonts w:ascii="ＭＳ Ｐゴシック" w:eastAsia="ＭＳ Ｐゴシック" w:hAnsi="ＭＳ Ｐゴシック" w:cs="ＭＳ Ｐゴシック" w:hint="eastAsia"/>
          <w:color w:val="000000"/>
          <w:kern w:val="0"/>
          <w:sz w:val="32"/>
          <w:szCs w:val="32"/>
        </w:rPr>
        <w:t>【特許】平面画像の立体認識方法と製品</w:t>
      </w:r>
    </w:p>
    <w:p w:rsidR="00B450AB" w:rsidRPr="00B450AB" w:rsidRDefault="00B450AB" w:rsidP="00B450AB">
      <w:pPr>
        <w:widowControl/>
        <w:rPr>
          <w:rFonts w:ascii="ＭＳ Ｐゴシック" w:eastAsia="ＭＳ Ｐゴシック" w:hAnsi="ＭＳ Ｐゴシック" w:cs="ＭＳ Ｐゴシック"/>
          <w:color w:val="000000"/>
          <w:kern w:val="0"/>
          <w:sz w:val="32"/>
          <w:szCs w:val="32"/>
        </w:rPr>
      </w:pPr>
      <w:r w:rsidRPr="00B450AB">
        <w:rPr>
          <w:rFonts w:ascii="ＭＳ Ｐゴシック" w:eastAsia="ＭＳ Ｐゴシック" w:hAnsi="ＭＳ Ｐゴシック" w:cs="ＭＳ Ｐゴシック" w:hint="eastAsia"/>
          <w:color w:val="000000"/>
          <w:kern w:val="0"/>
          <w:sz w:val="32"/>
          <w:szCs w:val="32"/>
        </w:rPr>
        <w:t xml:space="preserve">　　私どもは千葉県柏市で知的財産権研究開発事業化　を営んでおります、株式会社一心助けです。</w:t>
      </w:r>
    </w:p>
    <w:p w:rsidR="00A1217A" w:rsidRPr="00A1217A" w:rsidRDefault="00A1217A" w:rsidP="00A1217A">
      <w:pPr>
        <w:pStyle w:val="Web"/>
        <w:kinsoku w:val="0"/>
        <w:overflowPunct w:val="0"/>
        <w:spacing w:before="86" w:beforeAutospacing="0" w:after="0" w:afterAutospacing="0"/>
        <w:ind w:firstLineChars="100" w:firstLine="320"/>
        <w:textAlignment w:val="baseline"/>
        <w:rPr>
          <w:rFonts w:ascii="ＭＳ Ｐゴシック" w:eastAsia="ＭＳ Ｐゴシック" w:hAnsi="ＭＳ Ｐゴシック" w:cs="ＭＳ Ｐゴシック"/>
          <w:color w:val="000000"/>
          <w:sz w:val="32"/>
          <w:szCs w:val="32"/>
        </w:rPr>
      </w:pPr>
      <w:r w:rsidRPr="00A1217A">
        <w:rPr>
          <w:rFonts w:ascii="ＭＳ Ｐゴシック" w:eastAsia="ＭＳ Ｐゴシック" w:hAnsi="ＭＳ Ｐゴシック" w:cs="ＭＳ Ｐゴシック" w:hint="eastAsia"/>
          <w:color w:val="000000"/>
          <w:sz w:val="32"/>
          <w:szCs w:val="32"/>
        </w:rPr>
        <w:t>国内外の経済活性化をはかるために考え出しました。</w:t>
      </w:r>
    </w:p>
    <w:p w:rsidR="00A1217A" w:rsidRPr="00A1217A" w:rsidRDefault="00A1217A" w:rsidP="00A1217A">
      <w:pPr>
        <w:pStyle w:val="Web"/>
        <w:kinsoku w:val="0"/>
        <w:overflowPunct w:val="0"/>
        <w:spacing w:before="86" w:beforeAutospacing="0" w:after="0" w:afterAutospacing="0"/>
        <w:ind w:firstLineChars="100" w:firstLine="320"/>
        <w:textAlignment w:val="baseline"/>
        <w:rPr>
          <w:rFonts w:ascii="ＭＳ Ｐゴシック" w:eastAsia="ＭＳ Ｐゴシック" w:hAnsi="ＭＳ Ｐゴシック" w:cs="ＭＳ Ｐゴシック"/>
          <w:color w:val="000000"/>
          <w:sz w:val="32"/>
          <w:szCs w:val="32"/>
        </w:rPr>
      </w:pPr>
      <w:r w:rsidRPr="00A1217A">
        <w:rPr>
          <w:rFonts w:ascii="ＭＳ Ｐゴシック" w:eastAsia="ＭＳ Ｐゴシック" w:hAnsi="ＭＳ Ｐゴシック" w:cs="ＭＳ Ｐゴシック" w:hint="eastAsia"/>
          <w:color w:val="000000"/>
          <w:sz w:val="32"/>
          <w:szCs w:val="32"/>
        </w:rPr>
        <w:t>国際マラソンをはじめ、各種スポーツ大会・遊園地・動植物美術館・その他におけるレジ等の順番整列帯やゾーンに関連する平面画像やスポンサーの平面画像を立体認識させる方法及び製品を使う</w:t>
      </w:r>
    </w:p>
    <w:p w:rsidR="00A1217A" w:rsidRPr="00A1217A" w:rsidRDefault="00A1217A" w:rsidP="00A1217A">
      <w:pPr>
        <w:pStyle w:val="Web"/>
        <w:kinsoku w:val="0"/>
        <w:overflowPunct w:val="0"/>
        <w:spacing w:before="86" w:beforeAutospacing="0" w:after="0" w:afterAutospacing="0"/>
        <w:ind w:firstLineChars="100" w:firstLine="320"/>
        <w:textAlignment w:val="baseline"/>
        <w:rPr>
          <w:rFonts w:ascii="ＭＳ Ｐゴシック" w:eastAsia="ＭＳ Ｐゴシック" w:hAnsi="ＭＳ Ｐゴシック" w:cs="ＭＳ Ｐゴシック"/>
          <w:color w:val="000000"/>
          <w:sz w:val="32"/>
          <w:szCs w:val="32"/>
        </w:rPr>
      </w:pPr>
      <w:r w:rsidRPr="00A1217A">
        <w:rPr>
          <w:rFonts w:ascii="ＭＳ Ｐゴシック" w:eastAsia="ＭＳ Ｐゴシック" w:hAnsi="ＭＳ Ｐゴシック" w:cs="ＭＳ Ｐゴシック" w:hint="eastAsia"/>
          <w:color w:val="000000"/>
          <w:sz w:val="32"/>
          <w:szCs w:val="32"/>
        </w:rPr>
        <w:t>世界中の行政、観光、産業、名産品、その他を世界に発信するために考え出しました。</w:t>
      </w:r>
    </w:p>
    <w:p w:rsidR="00A1217A" w:rsidRPr="00A1217A" w:rsidRDefault="00A1217A" w:rsidP="00A1217A">
      <w:pPr>
        <w:pStyle w:val="Web"/>
        <w:kinsoku w:val="0"/>
        <w:overflowPunct w:val="0"/>
        <w:spacing w:before="86" w:beforeAutospacing="0" w:after="0" w:afterAutospacing="0"/>
        <w:ind w:firstLineChars="100" w:firstLine="320"/>
        <w:textAlignment w:val="baseline"/>
        <w:rPr>
          <w:rFonts w:ascii="ＭＳ Ｐゴシック" w:eastAsia="ＭＳ Ｐゴシック" w:hAnsi="ＭＳ Ｐゴシック" w:cs="ＭＳ Ｐゴシック"/>
          <w:color w:val="000000"/>
          <w:sz w:val="32"/>
          <w:szCs w:val="32"/>
        </w:rPr>
      </w:pPr>
      <w:r w:rsidRPr="00A1217A">
        <w:rPr>
          <w:rFonts w:ascii="ＭＳ Ｐゴシック" w:eastAsia="ＭＳ Ｐゴシック" w:hAnsi="ＭＳ Ｐゴシック" w:cs="ＭＳ Ｐゴシック" w:hint="eastAsia"/>
          <w:color w:val="000000"/>
          <w:sz w:val="32"/>
          <w:szCs w:val="32"/>
        </w:rPr>
        <w:t>サッカー広告のテレビ画像による立体認識技術と違い、観客にも目視で立体認識でき、設備や費用も大幅に激減し、室内や小規模施設にも応用ができ、好きな画像や文字により表現でき、個人的な該サービスを利用（購入）することができる。</w:t>
      </w:r>
    </w:p>
    <w:p w:rsidR="00A1217A" w:rsidRDefault="00A1217A" w:rsidP="008E3B6C">
      <w:pPr>
        <w:pStyle w:val="Web"/>
        <w:kinsoku w:val="0"/>
        <w:overflowPunct w:val="0"/>
        <w:spacing w:before="86" w:beforeAutospacing="0" w:after="0" w:afterAutospacing="0"/>
        <w:ind w:firstLineChars="100" w:firstLine="320"/>
        <w:textAlignment w:val="baseline"/>
        <w:rPr>
          <w:rFonts w:ascii="ＭＳ Ｐゴシック" w:eastAsia="ＭＳ Ｐゴシック" w:hAnsi="ＭＳ Ｐゴシック" w:cs="ＭＳ Ｐゴシック"/>
          <w:color w:val="000000"/>
          <w:sz w:val="32"/>
          <w:szCs w:val="32"/>
        </w:rPr>
      </w:pPr>
      <w:r w:rsidRPr="00A1217A">
        <w:rPr>
          <w:rFonts w:ascii="ＭＳ Ｐゴシック" w:eastAsia="ＭＳ Ｐゴシック" w:hAnsi="ＭＳ Ｐゴシック" w:cs="ＭＳ Ｐゴシック" w:hint="eastAsia"/>
          <w:color w:val="000000"/>
          <w:sz w:val="32"/>
          <w:szCs w:val="32"/>
        </w:rPr>
        <w:t>これ</w:t>
      </w:r>
      <w:r w:rsidR="008E3B6C">
        <w:rPr>
          <w:rFonts w:ascii="ＭＳ Ｐゴシック" w:eastAsia="ＭＳ Ｐゴシック" w:hAnsi="ＭＳ Ｐゴシック" w:cs="ＭＳ Ｐゴシック" w:hint="eastAsia"/>
          <w:color w:val="000000"/>
          <w:sz w:val="32"/>
          <w:szCs w:val="32"/>
        </w:rPr>
        <w:t>まで上記関連競合他社より、上記記載の理由等により優位</w:t>
      </w:r>
      <w:r w:rsidRPr="00A1217A">
        <w:rPr>
          <w:rFonts w:ascii="ＭＳ Ｐゴシック" w:eastAsia="ＭＳ Ｐゴシック" w:hAnsi="ＭＳ Ｐゴシック" w:cs="ＭＳ Ｐゴシック" w:hint="eastAsia"/>
          <w:color w:val="000000"/>
          <w:sz w:val="32"/>
          <w:szCs w:val="32"/>
        </w:rPr>
        <w:t>にビジネスを展開する。</w:t>
      </w:r>
    </w:p>
    <w:p w:rsidR="008E3B6C" w:rsidRDefault="008E3B6C" w:rsidP="008E3B6C">
      <w:pPr>
        <w:pStyle w:val="Web"/>
        <w:kinsoku w:val="0"/>
        <w:overflowPunct w:val="0"/>
        <w:spacing w:before="86" w:beforeAutospacing="0" w:after="0" w:afterAutospacing="0"/>
        <w:jc w:val="center"/>
        <w:textAlignment w:val="baseline"/>
        <w:rPr>
          <w:rFonts w:asciiTheme="minorHAnsi" w:eastAsia="ＭＳ Ｐゴシック" w:hAnsiTheme="minorHAnsi" w:cs="ＭＳ Ｐゴシック"/>
          <w:color w:val="000000"/>
        </w:rPr>
      </w:pPr>
    </w:p>
    <w:p w:rsidR="008E3B6C" w:rsidRPr="008E3B6C" w:rsidRDefault="008E3B6C" w:rsidP="008E3B6C">
      <w:pPr>
        <w:pStyle w:val="Web"/>
        <w:kinsoku w:val="0"/>
        <w:overflowPunct w:val="0"/>
        <w:spacing w:before="86" w:beforeAutospacing="0" w:after="0" w:afterAutospacing="0"/>
        <w:jc w:val="center"/>
        <w:textAlignment w:val="baseline"/>
        <w:rPr>
          <w:rFonts w:asciiTheme="minorHAnsi" w:eastAsia="ＭＳ Ｐゴシック" w:hAnsiTheme="minorHAnsi" w:cs="ＭＳ Ｐゴシック"/>
          <w:color w:val="000000"/>
        </w:rPr>
      </w:pPr>
      <w:r w:rsidRPr="008E3B6C">
        <w:rPr>
          <w:rFonts w:asciiTheme="minorHAnsi" w:eastAsia="ＭＳ Ｐゴシック" w:hAnsiTheme="minorHAnsi" w:cs="ＭＳ Ｐゴシック"/>
          <w:color w:val="000000"/>
        </w:rPr>
        <w:t>1</w:t>
      </w:r>
    </w:p>
    <w:p w:rsidR="002D266B" w:rsidRPr="002D266B" w:rsidRDefault="002D266B" w:rsidP="002D266B">
      <w:pPr>
        <w:pStyle w:val="Web"/>
        <w:kinsoku w:val="0"/>
        <w:overflowPunct w:val="0"/>
        <w:spacing w:before="86" w:beforeAutospacing="0" w:after="0" w:afterAutospacing="0"/>
        <w:textAlignment w:val="baseline"/>
        <w:rPr>
          <w:rFonts w:ascii="ＭＳ Ｐゴシック" w:eastAsia="ＭＳ Ｐゴシック" w:hAnsi="ＭＳ Ｐゴシック" w:cs="ＭＳ Ｐゴシック"/>
          <w:color w:val="000000"/>
          <w:sz w:val="32"/>
          <w:szCs w:val="32"/>
        </w:rPr>
      </w:pPr>
      <w:r w:rsidRPr="002D266B">
        <w:rPr>
          <w:rFonts w:ascii="ＭＳ Ｐゴシック" w:eastAsia="ＭＳ Ｐゴシック" w:hAnsi="ＭＳ Ｐゴシック" w:cs="ＭＳ Ｐゴシック" w:hint="eastAsia"/>
          <w:color w:val="000000"/>
          <w:sz w:val="32"/>
          <w:szCs w:val="32"/>
        </w:rPr>
        <w:lastRenderedPageBreak/>
        <w:t>導入効果</w:t>
      </w:r>
    </w:p>
    <w:p w:rsidR="008E3B6C" w:rsidRDefault="002D266B" w:rsidP="008E3B6C">
      <w:pPr>
        <w:adjustRightInd w:val="0"/>
        <w:snapToGrid w:val="0"/>
        <w:jc w:val="left"/>
        <w:rPr>
          <w:rFonts w:ascii="ＭＳ Ｐゴシック" w:eastAsia="ＭＳ Ｐゴシック" w:hAnsi="ＭＳ Ｐゴシック" w:cs="ＭＳ Ｐゴシック"/>
          <w:color w:val="000000"/>
          <w:kern w:val="0"/>
          <w:sz w:val="32"/>
          <w:szCs w:val="32"/>
        </w:rPr>
      </w:pPr>
      <w:r w:rsidRPr="002D266B">
        <w:rPr>
          <w:rFonts w:ascii="ＭＳ Ｐゴシック" w:eastAsia="ＭＳ Ｐゴシック" w:hAnsi="ＭＳ Ｐゴシック" w:cs="ＭＳ Ｐゴシック" w:hint="eastAsia"/>
          <w:color w:val="000000"/>
          <w:kern w:val="0"/>
          <w:sz w:val="32"/>
          <w:szCs w:val="32"/>
        </w:rPr>
        <w:t xml:space="preserve">　　</w:t>
      </w:r>
      <w:r w:rsidR="008E3B6C" w:rsidRPr="008E3B6C">
        <w:rPr>
          <w:rFonts w:ascii="ＭＳ Ｐゴシック" w:eastAsia="ＭＳ Ｐゴシック" w:hAnsi="ＭＳ Ｐゴシック" w:cs="ＭＳ Ｐゴシック" w:hint="eastAsia"/>
          <w:color w:val="000000"/>
          <w:kern w:val="0"/>
          <w:sz w:val="32"/>
          <w:szCs w:val="32"/>
        </w:rPr>
        <w:t>この事業</w:t>
      </w:r>
      <w:r w:rsidR="008E3B6C">
        <w:rPr>
          <w:rFonts w:ascii="ＭＳ Ｐゴシック" w:eastAsia="ＭＳ Ｐゴシック" w:hAnsi="ＭＳ Ｐゴシック" w:cs="ＭＳ Ｐゴシック" w:hint="eastAsia"/>
          <w:color w:val="000000"/>
          <w:kern w:val="0"/>
          <w:sz w:val="32"/>
          <w:szCs w:val="32"/>
        </w:rPr>
        <w:t>により、これまでの平面から立体認識効果</w:t>
      </w:r>
      <w:r w:rsidR="008E3B6C" w:rsidRPr="008E3B6C">
        <w:rPr>
          <w:rFonts w:ascii="ＭＳ Ｐゴシック" w:eastAsia="ＭＳ Ｐゴシック" w:hAnsi="ＭＳ Ｐゴシック" w:cs="ＭＳ Ｐゴシック" w:hint="eastAsia"/>
          <w:color w:val="000000"/>
          <w:kern w:val="0"/>
          <w:sz w:val="32"/>
          <w:szCs w:val="32"/>
        </w:rPr>
        <w:t>・広告効果・オリンピックを始めとしたスポーツイベントでの活用で、地域経済活性化・スポーツ選手育成・施設維持拡充等に資金その他で貢献し、若者の成長・日本の閉塞感打破、世界格差の是正・貧困・環境問題の解決に貢献する。</w:t>
      </w:r>
    </w:p>
    <w:p w:rsidR="008E3B6C" w:rsidRDefault="008E3B6C" w:rsidP="008E3B6C">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8E3B6C">
        <w:rPr>
          <w:rFonts w:ascii="ＭＳ Ｐゴシック" w:eastAsia="ＭＳ Ｐゴシック" w:hAnsi="ＭＳ Ｐゴシック" w:cs="ＭＳ Ｐゴシック" w:hint="eastAsia"/>
          <w:color w:val="000000"/>
          <w:kern w:val="0"/>
          <w:sz w:val="32"/>
          <w:szCs w:val="32"/>
        </w:rPr>
        <w:t xml:space="preserve">　　　　　　　　　　　　　　　　　　　　　　　　　　　　　　　　　　　　　　　　　　　　　　　　　　　　　　　　　　　　　　　　　　　　　　　　　　　　さらに、この事業による利益により若者・障害者等の支援及</w:t>
      </w:r>
    </w:p>
    <w:p w:rsidR="008E3B6C" w:rsidRDefault="008E3B6C" w:rsidP="008E3B6C">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8E3B6C">
        <w:rPr>
          <w:rFonts w:ascii="ＭＳ Ｐゴシック" w:eastAsia="ＭＳ Ｐゴシック" w:hAnsi="ＭＳ Ｐゴシック" w:cs="ＭＳ Ｐゴシック" w:hint="eastAsia"/>
          <w:color w:val="000000"/>
          <w:kern w:val="0"/>
          <w:sz w:val="32"/>
          <w:szCs w:val="32"/>
        </w:rPr>
        <w:t>び閉塞感打破と生きがいを生み出します。</w:t>
      </w:r>
    </w:p>
    <w:p w:rsidR="008E3B6C" w:rsidRDefault="008E3B6C" w:rsidP="008E3B6C">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p>
    <w:p w:rsidR="008E3B6C" w:rsidRDefault="008E3B6C" w:rsidP="008E3B6C">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 xml:space="preserve">　</w:t>
      </w:r>
      <w:r w:rsidRPr="008E3B6C">
        <w:rPr>
          <w:rFonts w:ascii="ＭＳ Ｐゴシック" w:eastAsia="ＭＳ Ｐゴシック" w:hAnsi="ＭＳ Ｐゴシック" w:cs="ＭＳ Ｐゴシック" w:hint="eastAsia"/>
          <w:color w:val="000000"/>
          <w:kern w:val="0"/>
          <w:sz w:val="32"/>
          <w:szCs w:val="32"/>
        </w:rPr>
        <w:t>国際マラソンをはじめ、各種スポーツ大会・遊園地・動植物美</w:t>
      </w:r>
    </w:p>
    <w:p w:rsidR="008E3B6C" w:rsidRDefault="008E3B6C" w:rsidP="008E3B6C">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術館・</w:t>
      </w:r>
      <w:r w:rsidRPr="008E3B6C">
        <w:rPr>
          <w:rFonts w:ascii="ＭＳ Ｐゴシック" w:eastAsia="ＭＳ Ｐゴシック" w:hAnsi="ＭＳ Ｐゴシック" w:cs="ＭＳ Ｐゴシック" w:hint="eastAsia"/>
          <w:color w:val="000000"/>
          <w:kern w:val="0"/>
          <w:sz w:val="32"/>
          <w:szCs w:val="32"/>
        </w:rPr>
        <w:t>モノレールその他におけるレジ等の順番整列帯やゾーン</w:t>
      </w:r>
    </w:p>
    <w:p w:rsidR="008E3B6C" w:rsidRDefault="008E3B6C" w:rsidP="008E3B6C">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8E3B6C">
        <w:rPr>
          <w:rFonts w:ascii="ＭＳ Ｐゴシック" w:eastAsia="ＭＳ Ｐゴシック" w:hAnsi="ＭＳ Ｐゴシック" w:cs="ＭＳ Ｐゴシック" w:hint="eastAsia"/>
          <w:color w:val="000000"/>
          <w:kern w:val="0"/>
          <w:sz w:val="32"/>
          <w:szCs w:val="32"/>
        </w:rPr>
        <w:t>に関連する平面画像やスポンサーの平面画像を立体認識させ</w:t>
      </w:r>
    </w:p>
    <w:p w:rsidR="008E3B6C" w:rsidRDefault="008E3B6C" w:rsidP="008E3B6C">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8E3B6C">
        <w:rPr>
          <w:rFonts w:ascii="ＭＳ Ｐゴシック" w:eastAsia="ＭＳ Ｐゴシック" w:hAnsi="ＭＳ Ｐゴシック" w:cs="ＭＳ Ｐゴシック" w:hint="eastAsia"/>
          <w:color w:val="000000"/>
          <w:kern w:val="0"/>
          <w:sz w:val="32"/>
          <w:szCs w:val="32"/>
        </w:rPr>
        <w:t>る方法及び製品を使うことで観客動員、広告効果、経済波及、</w:t>
      </w:r>
    </w:p>
    <w:p w:rsidR="008E3B6C" w:rsidRDefault="008E3B6C" w:rsidP="008E3B6C">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8E3B6C">
        <w:rPr>
          <w:rFonts w:ascii="ＭＳ Ｐゴシック" w:eastAsia="ＭＳ Ｐゴシック" w:hAnsi="ＭＳ Ｐゴシック" w:cs="ＭＳ Ｐゴシック" w:hint="eastAsia"/>
          <w:color w:val="000000"/>
          <w:kern w:val="0"/>
          <w:sz w:val="32"/>
          <w:szCs w:val="32"/>
        </w:rPr>
        <w:t>雇用増大が計れます。（例：製品立体視・・視聴率効果）</w:t>
      </w:r>
    </w:p>
    <w:p w:rsidR="008E3B6C" w:rsidRPr="008E3B6C" w:rsidRDefault="008E3B6C" w:rsidP="008E3B6C">
      <w:pPr>
        <w:adjustRightInd w:val="0"/>
        <w:snapToGrid w:val="0"/>
        <w:jc w:val="left"/>
        <w:rPr>
          <w:rFonts w:ascii="ＭＳ Ｐゴシック" w:eastAsia="ＭＳ Ｐゴシック" w:hAnsi="ＭＳ Ｐゴシック" w:cs="ＭＳ Ｐゴシック"/>
          <w:color w:val="000000"/>
          <w:kern w:val="0"/>
          <w:sz w:val="32"/>
          <w:szCs w:val="32"/>
        </w:rPr>
      </w:pPr>
    </w:p>
    <w:p w:rsidR="008E3B6C" w:rsidRDefault="008E3B6C" w:rsidP="008E3B6C">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8E3B6C">
        <w:rPr>
          <w:rFonts w:ascii="ＭＳ Ｐゴシック" w:eastAsia="ＭＳ Ｐゴシック" w:hAnsi="ＭＳ Ｐゴシック" w:cs="ＭＳ Ｐゴシック" w:hint="eastAsia"/>
          <w:color w:val="000000"/>
          <w:kern w:val="0"/>
          <w:sz w:val="32"/>
          <w:szCs w:val="32"/>
        </w:rPr>
        <w:t xml:space="preserve">　従来例：サッカー場テレビ視覚立体広告・・観客には立体に見</w:t>
      </w:r>
    </w:p>
    <w:p w:rsidR="008E3B6C" w:rsidRDefault="008E3B6C" w:rsidP="008E3B6C">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8E3B6C">
        <w:rPr>
          <w:rFonts w:ascii="ＭＳ Ｐゴシック" w:eastAsia="ＭＳ Ｐゴシック" w:hAnsi="ＭＳ Ｐゴシック" w:cs="ＭＳ Ｐゴシック" w:hint="eastAsia"/>
          <w:color w:val="000000"/>
          <w:kern w:val="0"/>
          <w:sz w:val="32"/>
          <w:szCs w:val="32"/>
        </w:rPr>
        <w:t>えない、道路・室内等での応用範囲が狭い</w:t>
      </w:r>
    </w:p>
    <w:p w:rsidR="008E3B6C" w:rsidRPr="008E3B6C" w:rsidRDefault="008E3B6C" w:rsidP="008E3B6C">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 xml:space="preserve">　</w:t>
      </w:r>
    </w:p>
    <w:p w:rsidR="008E3B6C" w:rsidRDefault="008E3B6C" w:rsidP="008E3B6C">
      <w:pPr>
        <w:adjustRightInd w:val="0"/>
        <w:snapToGrid w:val="0"/>
        <w:ind w:leftChars="100" w:left="210"/>
        <w:jc w:val="left"/>
        <w:rPr>
          <w:rFonts w:ascii="ＭＳ Ｐゴシック" w:eastAsia="ＭＳ Ｐゴシック" w:hAnsi="ＭＳ Ｐゴシック" w:cs="ＭＳ Ｐゴシック"/>
          <w:color w:val="000000"/>
          <w:kern w:val="0"/>
          <w:sz w:val="32"/>
          <w:szCs w:val="32"/>
        </w:rPr>
      </w:pPr>
      <w:r w:rsidRPr="008E3B6C">
        <w:rPr>
          <w:rFonts w:ascii="ＭＳ Ｐゴシック" w:eastAsia="ＭＳ Ｐゴシック" w:hAnsi="ＭＳ Ｐゴシック" w:cs="ＭＳ Ｐゴシック" w:hint="eastAsia"/>
          <w:color w:val="000000"/>
          <w:kern w:val="0"/>
          <w:sz w:val="32"/>
          <w:szCs w:val="32"/>
        </w:rPr>
        <w:t>本技術・製品広告等：観客・視聴者にも立体に見え効果は大、</w:t>
      </w:r>
    </w:p>
    <w:p w:rsidR="008E3B6C" w:rsidRPr="002D266B" w:rsidRDefault="008E3B6C" w:rsidP="008E3B6C">
      <w:pPr>
        <w:adjustRightInd w:val="0"/>
        <w:snapToGrid w:val="0"/>
        <w:jc w:val="left"/>
        <w:rPr>
          <w:rFonts w:ascii="ＭＳ Ｐゴシック" w:eastAsia="ＭＳ Ｐゴシック" w:hAnsi="ＭＳ Ｐゴシック" w:cs="ＭＳ Ｐゴシック"/>
          <w:color w:val="000000"/>
          <w:kern w:val="0"/>
          <w:sz w:val="32"/>
          <w:szCs w:val="32"/>
        </w:rPr>
      </w:pPr>
      <w:r w:rsidRPr="008E3B6C">
        <w:rPr>
          <w:rFonts w:ascii="ＭＳ Ｐゴシック" w:eastAsia="ＭＳ Ｐゴシック" w:hAnsi="ＭＳ Ｐゴシック" w:cs="ＭＳ Ｐゴシック" w:hint="eastAsia"/>
          <w:color w:val="000000"/>
          <w:kern w:val="0"/>
          <w:sz w:val="32"/>
          <w:szCs w:val="32"/>
        </w:rPr>
        <w:t>道路・室内・駐車場・Tシャツ等広い</w:t>
      </w:r>
    </w:p>
    <w:p w:rsidR="002D266B" w:rsidRDefault="002D266B" w:rsidP="002D266B">
      <w:pPr>
        <w:adjustRightInd w:val="0"/>
        <w:snapToGrid w:val="0"/>
        <w:jc w:val="left"/>
        <w:rPr>
          <w:rFonts w:ascii="ＭＳ Ｐゴシック" w:eastAsia="ＭＳ Ｐゴシック" w:hAnsi="ＭＳ Ｐゴシック" w:cs="ＭＳ Ｐゴシック"/>
          <w:color w:val="000000"/>
          <w:kern w:val="0"/>
          <w:sz w:val="32"/>
          <w:szCs w:val="32"/>
        </w:rPr>
      </w:pPr>
    </w:p>
    <w:p w:rsidR="008E3B6C" w:rsidRDefault="008E3B6C" w:rsidP="002D266B">
      <w:pPr>
        <w:adjustRightInd w:val="0"/>
        <w:snapToGrid w:val="0"/>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対象市場の魅力</w:t>
      </w:r>
    </w:p>
    <w:p w:rsidR="008E3B6C" w:rsidRPr="008E3B6C" w:rsidRDefault="008E3B6C" w:rsidP="008E3B6C">
      <w:pPr>
        <w:adjustRightInd w:val="0"/>
        <w:snapToGrid w:val="0"/>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 xml:space="preserve">　</w:t>
      </w:r>
      <w:r w:rsidR="005C62E8">
        <w:rPr>
          <w:rFonts w:ascii="ＭＳ Ｐゴシック" w:eastAsia="ＭＳ Ｐゴシック" w:hAnsi="ＭＳ Ｐゴシック" w:cs="ＭＳ Ｐゴシック" w:hint="eastAsia"/>
          <w:color w:val="000000"/>
          <w:kern w:val="0"/>
          <w:sz w:val="32"/>
          <w:szCs w:val="32"/>
        </w:rPr>
        <w:t xml:space="preserve">　</w:t>
      </w:r>
      <w:r w:rsidRPr="008E3B6C">
        <w:rPr>
          <w:rFonts w:ascii="ＭＳ Ｐゴシック" w:eastAsia="ＭＳ Ｐゴシック" w:hAnsi="ＭＳ Ｐゴシック" w:cs="ＭＳ Ｐゴシック" w:hint="eastAsia"/>
          <w:color w:val="000000"/>
          <w:kern w:val="0"/>
          <w:sz w:val="32"/>
          <w:szCs w:val="32"/>
        </w:rPr>
        <w:t>劇場・店舗・駅等での切符や買い物品のレジなどの順番整列では、立体視覚による</w:t>
      </w:r>
      <w:r w:rsidR="005C62E8">
        <w:rPr>
          <w:rFonts w:ascii="ＭＳ Ｐゴシック" w:eastAsia="ＭＳ Ｐゴシック" w:hAnsi="ＭＳ Ｐゴシック" w:cs="ＭＳ Ｐゴシック" w:hint="eastAsia"/>
          <w:color w:val="000000"/>
          <w:kern w:val="0"/>
          <w:sz w:val="32"/>
          <w:szCs w:val="32"/>
        </w:rPr>
        <w:t>お客導入効果・商品広告効果及び駐車場や駐輪場に設置することで</w:t>
      </w:r>
      <w:r w:rsidR="005C62E8" w:rsidRPr="008E3B6C">
        <w:rPr>
          <w:rFonts w:ascii="ＭＳ Ｐゴシック" w:eastAsia="ＭＳ Ｐゴシック" w:hAnsi="ＭＳ Ｐゴシック" w:cs="ＭＳ Ｐゴシック" w:hint="eastAsia"/>
          <w:color w:val="000000"/>
          <w:kern w:val="0"/>
          <w:sz w:val="32"/>
          <w:szCs w:val="32"/>
        </w:rPr>
        <w:t>放置自転車・違法駐車自動車対策</w:t>
      </w:r>
      <w:r w:rsidR="005C62E8">
        <w:rPr>
          <w:rFonts w:ascii="ＭＳ Ｐゴシック" w:eastAsia="ＭＳ Ｐゴシック" w:hAnsi="ＭＳ Ｐゴシック" w:cs="ＭＳ Ｐゴシック" w:hint="eastAsia"/>
          <w:color w:val="000000"/>
          <w:kern w:val="0"/>
          <w:sz w:val="32"/>
          <w:szCs w:val="32"/>
        </w:rPr>
        <w:t>等</w:t>
      </w:r>
      <w:r w:rsidRPr="008E3B6C">
        <w:rPr>
          <w:rFonts w:ascii="ＭＳ Ｐゴシック" w:eastAsia="ＭＳ Ｐゴシック" w:hAnsi="ＭＳ Ｐゴシック" w:cs="ＭＳ Ｐゴシック" w:hint="eastAsia"/>
          <w:color w:val="000000"/>
          <w:kern w:val="0"/>
          <w:sz w:val="32"/>
          <w:szCs w:val="32"/>
        </w:rPr>
        <w:t>高い効果を上げる。</w:t>
      </w:r>
    </w:p>
    <w:p w:rsidR="002D266B" w:rsidRDefault="008E3B6C" w:rsidP="002D266B">
      <w:pPr>
        <w:adjustRightInd w:val="0"/>
        <w:snapToGrid w:val="0"/>
        <w:jc w:val="left"/>
        <w:rPr>
          <w:rFonts w:ascii="ＭＳ Ｐゴシック" w:eastAsia="ＭＳ Ｐゴシック" w:hAnsi="ＭＳ Ｐゴシック" w:cs="ＭＳ Ｐゴシック"/>
          <w:color w:val="000000"/>
          <w:kern w:val="0"/>
          <w:sz w:val="32"/>
          <w:szCs w:val="32"/>
        </w:rPr>
      </w:pPr>
      <w:r w:rsidRPr="008E3B6C">
        <w:rPr>
          <w:rFonts w:ascii="ＭＳ Ｐゴシック" w:eastAsia="ＭＳ Ｐゴシック" w:hAnsi="ＭＳ Ｐゴシック" w:cs="ＭＳ Ｐゴシック" w:hint="eastAsia"/>
          <w:color w:val="000000"/>
          <w:kern w:val="0"/>
          <w:sz w:val="32"/>
          <w:szCs w:val="32"/>
        </w:rPr>
        <w:t xml:space="preserve">　</w:t>
      </w:r>
      <w:r w:rsidR="005C62E8">
        <w:rPr>
          <w:rFonts w:ascii="ＭＳ Ｐゴシック" w:eastAsia="ＭＳ Ｐゴシック" w:hAnsi="ＭＳ Ｐゴシック" w:cs="ＭＳ Ｐゴシック" w:hint="eastAsia"/>
          <w:color w:val="000000"/>
          <w:kern w:val="0"/>
          <w:sz w:val="32"/>
          <w:szCs w:val="32"/>
        </w:rPr>
        <w:t xml:space="preserve">　これまで広告のスペースとして活用されていない、駐車場での利用は甚大な効果がある。</w:t>
      </w:r>
    </w:p>
    <w:p w:rsidR="005C62E8" w:rsidRDefault="005C62E8" w:rsidP="005C62E8">
      <w:pPr>
        <w:adjustRightInd w:val="0"/>
        <w:snapToGrid w:val="0"/>
        <w:jc w:val="center"/>
        <w:rPr>
          <w:rFonts w:asciiTheme="minorHAnsi" w:eastAsia="ＭＳ Ｐゴシック" w:hAnsiTheme="minorHAnsi" w:cs="ＭＳ Ｐゴシック"/>
          <w:color w:val="000000"/>
          <w:kern w:val="0"/>
          <w:sz w:val="24"/>
          <w:szCs w:val="24"/>
        </w:rPr>
      </w:pPr>
    </w:p>
    <w:p w:rsidR="005C62E8" w:rsidRDefault="005C62E8" w:rsidP="005C62E8">
      <w:pPr>
        <w:adjustRightInd w:val="0"/>
        <w:snapToGrid w:val="0"/>
        <w:jc w:val="center"/>
        <w:rPr>
          <w:rFonts w:asciiTheme="minorHAnsi" w:eastAsia="ＭＳ Ｐゴシック" w:hAnsiTheme="minorHAnsi" w:cs="ＭＳ Ｐゴシック"/>
          <w:color w:val="000000"/>
          <w:kern w:val="0"/>
          <w:sz w:val="24"/>
          <w:szCs w:val="24"/>
        </w:rPr>
      </w:pPr>
      <w:r w:rsidRPr="005C62E8">
        <w:rPr>
          <w:rFonts w:asciiTheme="minorHAnsi" w:eastAsia="ＭＳ Ｐゴシック" w:hAnsiTheme="minorHAnsi" w:cs="ＭＳ Ｐゴシック"/>
          <w:color w:val="000000"/>
          <w:kern w:val="0"/>
          <w:sz w:val="24"/>
          <w:szCs w:val="24"/>
        </w:rPr>
        <w:t>2</w:t>
      </w:r>
    </w:p>
    <w:p w:rsidR="006D6017" w:rsidRDefault="006D6017" w:rsidP="006D6017">
      <w:pPr>
        <w:adjustRightInd w:val="0"/>
        <w:snapToGrid w:val="0"/>
        <w:ind w:firstLineChars="100" w:firstLine="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劇場・店舗・駅等での切符や買い物品のレジなどの順番整列では、立体視覚による分離帯・ゾーンに設置することで高い効果を上げる。</w:t>
      </w:r>
    </w:p>
    <w:p w:rsidR="006D6017" w:rsidRPr="006D6017" w:rsidRDefault="006D6017" w:rsidP="006D6017">
      <w:pPr>
        <w:adjustRightInd w:val="0"/>
        <w:snapToGrid w:val="0"/>
        <w:ind w:firstLineChars="100" w:firstLine="320"/>
        <w:jc w:val="left"/>
        <w:rPr>
          <w:rFonts w:ascii="ＭＳ Ｐゴシック" w:eastAsia="ＭＳ Ｐゴシック" w:hAnsi="ＭＳ Ｐゴシック" w:cs="ＭＳ Ｐゴシック"/>
          <w:color w:val="000000"/>
          <w:kern w:val="0"/>
          <w:sz w:val="32"/>
          <w:szCs w:val="32"/>
        </w:rPr>
      </w:pPr>
    </w:p>
    <w:p w:rsidR="006D6017" w:rsidRDefault="006D6017" w:rsidP="006D6017">
      <w:pPr>
        <w:adjustRightInd w:val="0"/>
        <w:snapToGrid w:val="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 xml:space="preserve">　東京マラソンをはじめ、全国のマラソン大会・陸上競技大会・高校野球・サッカー・水泳等多くの競技場に貴社の商品や広告の立体視平面画像を設置することで、参加者及び観客やテレビ視聴者にこれまでの平面広告から立体視広告表示の魅力で購買・認知向上が得られる。　</w:t>
      </w:r>
    </w:p>
    <w:p w:rsidR="006D6017" w:rsidRDefault="006D6017" w:rsidP="006D6017">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 xml:space="preserve">　　　　　　　　　　　　　　　　　　　　　　　　　　　　　　　　　　　　　　　　　　</w:t>
      </w:r>
      <w:r>
        <w:rPr>
          <w:rFonts w:ascii="ＭＳ Ｐゴシック" w:eastAsia="ＭＳ Ｐゴシック" w:hAnsi="ＭＳ Ｐゴシック" w:cs="ＭＳ Ｐゴシック" w:hint="eastAsia"/>
          <w:color w:val="000000"/>
          <w:kern w:val="0"/>
          <w:sz w:val="32"/>
          <w:szCs w:val="32"/>
        </w:rPr>
        <w:t xml:space="preserve">　　　</w:t>
      </w:r>
      <w:r w:rsidRPr="006D6017">
        <w:rPr>
          <w:rFonts w:ascii="ＭＳ Ｐゴシック" w:eastAsia="ＭＳ Ｐゴシック" w:hAnsi="ＭＳ Ｐゴシック" w:cs="ＭＳ Ｐゴシック" w:hint="eastAsia"/>
          <w:color w:val="000000"/>
          <w:kern w:val="0"/>
          <w:sz w:val="32"/>
          <w:szCs w:val="32"/>
        </w:rPr>
        <w:t>そのほか、全国の祭りやイベント・コンサート等で活用するこ</w:t>
      </w:r>
    </w:p>
    <w:p w:rsidR="006D6017" w:rsidRDefault="006D6017" w:rsidP="006D6017">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とで深く浸透していく。また、テレビ放映では全世界へ魅力発信</w:t>
      </w:r>
    </w:p>
    <w:p w:rsidR="006D6017" w:rsidRPr="006D6017" w:rsidRDefault="006D6017" w:rsidP="006D6017">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が出来る。</w:t>
      </w:r>
    </w:p>
    <w:p w:rsidR="006D6017" w:rsidRDefault="006D6017" w:rsidP="006D6017">
      <w:pPr>
        <w:adjustRightInd w:val="0"/>
        <w:snapToGrid w:val="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 xml:space="preserve">　</w:t>
      </w:r>
    </w:p>
    <w:p w:rsidR="006D6017" w:rsidRDefault="006D6017" w:rsidP="006D6017">
      <w:pPr>
        <w:adjustRightInd w:val="0"/>
        <w:snapToGrid w:val="0"/>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ターゲットお客とそのニーズは</w:t>
      </w:r>
    </w:p>
    <w:p w:rsidR="006D6017" w:rsidRDefault="006D6017" w:rsidP="006D6017">
      <w:pPr>
        <w:adjustRightInd w:val="0"/>
        <w:snapToGrid w:val="0"/>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 xml:space="preserve">　スポーツ・演劇・全国の祭りやイベント・コンサート等での参加者、</w:t>
      </w:r>
      <w:r w:rsidRPr="006D6017">
        <w:rPr>
          <w:rFonts w:ascii="ＭＳ Ｐゴシック" w:eastAsia="ＭＳ Ｐゴシック" w:hAnsi="ＭＳ Ｐゴシック" w:cs="ＭＳ Ｐゴシック" w:hint="eastAsia"/>
          <w:color w:val="000000"/>
          <w:kern w:val="0"/>
          <w:sz w:val="32"/>
          <w:szCs w:val="32"/>
        </w:rPr>
        <w:t>テレビ等の視聴者で、会場費用負担軽減や商品販路拡大。</w:t>
      </w:r>
    </w:p>
    <w:p w:rsidR="006D6017" w:rsidRDefault="006D6017" w:rsidP="006D6017">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 xml:space="preserve">　　　　　　　　　　　　　　　　　　　　　　　　　　　　　　　　　　　　　　　　　　　　　　　　　　　　　　　　　　　　　　　　　　　　　　　　　　　　　　　　　　　　　　　　　　東京オリンピックをはじめ、マラソン・サッカー・ラグビー・水</w:t>
      </w:r>
    </w:p>
    <w:p w:rsidR="006D6017" w:rsidRDefault="006D6017" w:rsidP="006D6017">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泳・柔道・レスリング・ボクシング等のスポーツ競技会場及び観</w:t>
      </w:r>
    </w:p>
    <w:p w:rsidR="006D6017" w:rsidRDefault="006D6017" w:rsidP="006D6017">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客・参加者とテレビ等の視聴者に立体視商品・広告表示等でよ</w:t>
      </w:r>
    </w:p>
    <w:p w:rsidR="006D6017" w:rsidRDefault="006D6017" w:rsidP="006D6017">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り多くの貴社商品や活動の魅力が発信でき、広告費用の一部</w:t>
      </w:r>
    </w:p>
    <w:p w:rsidR="006D6017" w:rsidRDefault="006D6017" w:rsidP="006D6017">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 xml:space="preserve">を選手育成や地方活性化に役立てることが出来る。　</w:t>
      </w:r>
    </w:p>
    <w:p w:rsidR="006D6017" w:rsidRDefault="006D6017" w:rsidP="006D6017">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p>
    <w:p w:rsidR="006D6017" w:rsidRDefault="006D6017" w:rsidP="006D6017">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 xml:space="preserve">　　</w:t>
      </w:r>
      <w:r w:rsidRPr="006D6017">
        <w:rPr>
          <w:rFonts w:ascii="ＭＳ Ｐゴシック" w:eastAsia="ＭＳ Ｐゴシック" w:hAnsi="ＭＳ Ｐゴシック" w:cs="ＭＳ Ｐゴシック" w:hint="eastAsia"/>
          <w:color w:val="000000"/>
          <w:kern w:val="0"/>
          <w:sz w:val="32"/>
          <w:szCs w:val="32"/>
        </w:rPr>
        <w:t>これら発進情報から顧客ニーズ等を新たに発見し、さらなる</w:t>
      </w:r>
    </w:p>
    <w:p w:rsidR="006D6017" w:rsidRDefault="006D6017" w:rsidP="006D6017">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商品開発・会社発展へとつなげることが出来る。</w:t>
      </w:r>
    </w:p>
    <w:p w:rsidR="006D6017" w:rsidRPr="006D6017" w:rsidRDefault="006D6017" w:rsidP="006D6017">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 xml:space="preserve">　</w:t>
      </w:r>
    </w:p>
    <w:p w:rsidR="006D6017" w:rsidRDefault="006D6017" w:rsidP="005C62E8">
      <w:pPr>
        <w:adjustRightInd w:val="0"/>
        <w:snapToGrid w:val="0"/>
        <w:jc w:val="center"/>
        <w:rPr>
          <w:rFonts w:asciiTheme="minorHAnsi" w:eastAsia="ＭＳ Ｐゴシック" w:hAnsiTheme="minorHAnsi" w:cs="ＭＳ Ｐゴシック"/>
          <w:color w:val="000000"/>
          <w:kern w:val="0"/>
          <w:sz w:val="24"/>
          <w:szCs w:val="24"/>
        </w:rPr>
      </w:pPr>
    </w:p>
    <w:p w:rsidR="006D6017" w:rsidRDefault="006D6017" w:rsidP="005C62E8">
      <w:pPr>
        <w:adjustRightInd w:val="0"/>
        <w:snapToGrid w:val="0"/>
        <w:jc w:val="center"/>
        <w:rPr>
          <w:rFonts w:asciiTheme="minorHAnsi" w:eastAsia="ＭＳ Ｐゴシック" w:hAnsiTheme="minorHAnsi" w:cs="ＭＳ Ｐゴシック"/>
          <w:color w:val="000000"/>
          <w:kern w:val="0"/>
          <w:sz w:val="24"/>
          <w:szCs w:val="24"/>
        </w:rPr>
      </w:pPr>
    </w:p>
    <w:p w:rsidR="006D6017" w:rsidRDefault="006D6017" w:rsidP="005C62E8">
      <w:pPr>
        <w:adjustRightInd w:val="0"/>
        <w:snapToGrid w:val="0"/>
        <w:jc w:val="center"/>
        <w:rPr>
          <w:rFonts w:asciiTheme="minorHAnsi" w:eastAsia="ＭＳ Ｐゴシック" w:hAnsiTheme="minorHAnsi" w:cs="ＭＳ Ｐゴシック"/>
          <w:color w:val="000000"/>
          <w:kern w:val="0"/>
          <w:sz w:val="24"/>
          <w:szCs w:val="24"/>
        </w:rPr>
      </w:pPr>
    </w:p>
    <w:p w:rsidR="006D6017" w:rsidRDefault="006D6017" w:rsidP="005C62E8">
      <w:pPr>
        <w:adjustRightInd w:val="0"/>
        <w:snapToGrid w:val="0"/>
        <w:jc w:val="center"/>
        <w:rPr>
          <w:rFonts w:asciiTheme="minorHAnsi" w:eastAsia="ＭＳ Ｐゴシック" w:hAnsiTheme="minorHAnsi" w:cs="ＭＳ Ｐゴシック"/>
          <w:color w:val="000000"/>
          <w:kern w:val="0"/>
          <w:sz w:val="24"/>
          <w:szCs w:val="24"/>
        </w:rPr>
      </w:pPr>
    </w:p>
    <w:p w:rsidR="006D6017" w:rsidRDefault="006D6017" w:rsidP="005C62E8">
      <w:pPr>
        <w:adjustRightInd w:val="0"/>
        <w:snapToGrid w:val="0"/>
        <w:jc w:val="center"/>
        <w:rPr>
          <w:rFonts w:asciiTheme="minorHAnsi" w:eastAsia="ＭＳ Ｐゴシック" w:hAnsiTheme="minorHAnsi" w:cs="ＭＳ Ｐゴシック"/>
          <w:color w:val="000000"/>
          <w:kern w:val="0"/>
          <w:sz w:val="24"/>
          <w:szCs w:val="24"/>
        </w:rPr>
      </w:pPr>
    </w:p>
    <w:p w:rsidR="006D6017" w:rsidRDefault="006D6017" w:rsidP="005C62E8">
      <w:pPr>
        <w:adjustRightInd w:val="0"/>
        <w:snapToGrid w:val="0"/>
        <w:jc w:val="center"/>
        <w:rPr>
          <w:rFonts w:asciiTheme="minorHAnsi" w:eastAsia="ＭＳ Ｐゴシック" w:hAnsiTheme="minorHAnsi" w:cs="ＭＳ Ｐゴシック"/>
          <w:color w:val="000000"/>
          <w:kern w:val="0"/>
          <w:sz w:val="24"/>
          <w:szCs w:val="24"/>
        </w:rPr>
      </w:pPr>
      <w:r>
        <w:rPr>
          <w:rFonts w:asciiTheme="minorHAnsi" w:eastAsia="ＭＳ Ｐゴシック" w:hAnsiTheme="minorHAnsi" w:cs="ＭＳ Ｐゴシック" w:hint="eastAsia"/>
          <w:color w:val="000000"/>
          <w:kern w:val="0"/>
          <w:sz w:val="24"/>
          <w:szCs w:val="24"/>
        </w:rPr>
        <w:t>3</w:t>
      </w:r>
    </w:p>
    <w:p w:rsidR="006D6017" w:rsidRDefault="006D6017" w:rsidP="006D6017">
      <w:pPr>
        <w:adjustRightInd w:val="0"/>
        <w:snapToGrid w:val="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ベンチマークする競合サービスは</w:t>
      </w:r>
    </w:p>
    <w:p w:rsidR="003A2DE1" w:rsidRDefault="006D6017" w:rsidP="006D6017">
      <w:pPr>
        <w:adjustRightInd w:val="0"/>
        <w:snapToGrid w:val="0"/>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 xml:space="preserve">　</w:t>
      </w:r>
      <w:r w:rsidRPr="006D6017">
        <w:rPr>
          <w:rFonts w:ascii="ＭＳ Ｐゴシック" w:eastAsia="ＭＳ Ｐゴシック" w:hAnsi="ＭＳ Ｐゴシック" w:cs="ＭＳ Ｐゴシック" w:hint="eastAsia"/>
          <w:color w:val="000000"/>
          <w:kern w:val="0"/>
          <w:sz w:val="32"/>
          <w:szCs w:val="32"/>
        </w:rPr>
        <w:t xml:space="preserve">東京箱根往復大学駅伝競走での他社コマーシャルとテレビ放映。（平面から立体視に）　</w:t>
      </w:r>
    </w:p>
    <w:p w:rsidR="003A2DE1" w:rsidRDefault="006D6017"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 xml:space="preserve">　　　　　　　　　　　　　　　　　　　　　　　　　　　　　　　　　　　　　　　　　世界卓球での会場床面文字立体風（影付き）企業名を立体</w:t>
      </w:r>
    </w:p>
    <w:p w:rsidR="003A2DE1" w:rsidRDefault="006D6017"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視企業名や立体視製品・商品画像にする。</w:t>
      </w:r>
    </w:p>
    <w:p w:rsidR="003A2DE1" w:rsidRDefault="003A2DE1"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p>
    <w:p w:rsidR="003A2DE1" w:rsidRDefault="006D6017"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 xml:space="preserve">　　サッカーをはじめとした大会会場での壁面広告や観客には</w:t>
      </w:r>
    </w:p>
    <w:p w:rsidR="003A2DE1" w:rsidRDefault="003A2DE1"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立体視出来ない企業広告や商品を立体視可能にし放映</w:t>
      </w:r>
      <w:r w:rsidR="006D6017" w:rsidRPr="006D6017">
        <w:rPr>
          <w:rFonts w:ascii="ＭＳ Ｐゴシック" w:eastAsia="ＭＳ Ｐゴシック" w:hAnsi="ＭＳ Ｐゴシック" w:cs="ＭＳ Ｐゴシック" w:hint="eastAsia"/>
          <w:color w:val="000000"/>
          <w:kern w:val="0"/>
          <w:sz w:val="32"/>
          <w:szCs w:val="32"/>
        </w:rPr>
        <w:t xml:space="preserve">。　</w:t>
      </w:r>
    </w:p>
    <w:p w:rsidR="003A2DE1" w:rsidRDefault="006D6017"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 xml:space="preserve">　　　　　　　　　　　　　　　　　　　　　　　　　　　　　　　　　　　　　　　　　　　　　　　　　　　　　　　　　　　　　　　　　　　　　　　　　　　　　　ヒーローインタビューバック平面企業広告を立体視画像で放</w:t>
      </w:r>
    </w:p>
    <w:p w:rsidR="003A2DE1" w:rsidRDefault="006D6017"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映する。　　　　　　　　　　　　　　　　　　　　　　　　　　　　　　　　　　　　　　　　　　　　　　　　　　　　　　全国お祭り会場での壁面・放映広告をお祭り会場や道路面・</w:t>
      </w:r>
    </w:p>
    <w:p w:rsidR="006D6017" w:rsidRPr="006D6017" w:rsidRDefault="006D6017"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床面及び壁面・放映広告を立体視させる。</w:t>
      </w:r>
    </w:p>
    <w:p w:rsidR="006D6017" w:rsidRPr="003A2DE1" w:rsidRDefault="006D6017" w:rsidP="006D6017">
      <w:pPr>
        <w:adjustRightInd w:val="0"/>
        <w:snapToGrid w:val="0"/>
        <w:jc w:val="left"/>
        <w:rPr>
          <w:rFonts w:ascii="ＭＳ Ｐゴシック" w:eastAsia="ＭＳ Ｐゴシック" w:hAnsi="ＭＳ Ｐゴシック" w:cs="ＭＳ Ｐゴシック"/>
          <w:color w:val="000000"/>
          <w:kern w:val="0"/>
          <w:sz w:val="32"/>
          <w:szCs w:val="32"/>
        </w:rPr>
      </w:pPr>
    </w:p>
    <w:p w:rsidR="003A2DE1" w:rsidRDefault="006D6017" w:rsidP="003A2DE1">
      <w:pPr>
        <w:adjustRightInd w:val="0"/>
        <w:snapToGrid w:val="0"/>
        <w:ind w:firstLineChars="100" w:firstLine="32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目視による立体認識や製品の立体視による広告は競合サー</w:t>
      </w:r>
    </w:p>
    <w:p w:rsidR="006D6017" w:rsidRPr="006D6017" w:rsidRDefault="006D6017" w:rsidP="003A2DE1">
      <w:pPr>
        <w:adjustRightInd w:val="0"/>
        <w:snapToGrid w:val="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ビスは当方が優れている。</w:t>
      </w:r>
    </w:p>
    <w:p w:rsidR="006D6017" w:rsidRDefault="006D6017" w:rsidP="006D6017">
      <w:pPr>
        <w:adjustRightInd w:val="0"/>
        <w:snapToGrid w:val="0"/>
        <w:jc w:val="left"/>
        <w:rPr>
          <w:rFonts w:ascii="ＭＳ Ｐゴシック" w:eastAsia="ＭＳ Ｐゴシック" w:hAnsi="ＭＳ Ｐゴシック" w:cs="ＭＳ Ｐゴシック"/>
          <w:color w:val="000000"/>
          <w:kern w:val="0"/>
          <w:sz w:val="32"/>
          <w:szCs w:val="32"/>
        </w:rPr>
      </w:pPr>
      <w:r w:rsidRPr="006D6017">
        <w:rPr>
          <w:rFonts w:ascii="ＭＳ Ｐゴシック" w:eastAsia="ＭＳ Ｐゴシック" w:hAnsi="ＭＳ Ｐゴシック" w:cs="ＭＳ Ｐゴシック" w:hint="eastAsia"/>
          <w:color w:val="000000"/>
          <w:kern w:val="0"/>
          <w:sz w:val="32"/>
          <w:szCs w:val="32"/>
        </w:rPr>
        <w:t>（観客と映像ともに立体視できるものは当方だけ）</w:t>
      </w:r>
    </w:p>
    <w:p w:rsidR="003A2DE1" w:rsidRDefault="003A2DE1" w:rsidP="006D6017">
      <w:pPr>
        <w:adjustRightInd w:val="0"/>
        <w:snapToGrid w:val="0"/>
        <w:jc w:val="left"/>
        <w:rPr>
          <w:rFonts w:ascii="ＭＳ Ｐゴシック" w:eastAsia="ＭＳ Ｐゴシック" w:hAnsi="ＭＳ Ｐゴシック" w:cs="ＭＳ Ｐゴシック"/>
          <w:color w:val="000000"/>
          <w:kern w:val="0"/>
          <w:sz w:val="32"/>
          <w:szCs w:val="32"/>
        </w:rPr>
      </w:pPr>
    </w:p>
    <w:p w:rsidR="003A2DE1" w:rsidRDefault="003A2DE1" w:rsidP="006D6017">
      <w:pPr>
        <w:adjustRightInd w:val="0"/>
        <w:snapToGrid w:val="0"/>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どのようにマネタイズするのか</w:t>
      </w:r>
    </w:p>
    <w:p w:rsidR="003A2DE1" w:rsidRDefault="003A2DE1" w:rsidP="006D6017">
      <w:pPr>
        <w:adjustRightInd w:val="0"/>
        <w:snapToGrid w:val="0"/>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 xml:space="preserve">　</w:t>
      </w:r>
      <w:r w:rsidRPr="003A2DE1">
        <w:rPr>
          <w:rFonts w:ascii="ＭＳ Ｐゴシック" w:eastAsia="ＭＳ Ｐゴシック" w:hAnsi="ＭＳ Ｐゴシック" w:cs="ＭＳ Ｐゴシック" w:hint="eastAsia"/>
          <w:color w:val="000000"/>
          <w:kern w:val="0"/>
          <w:sz w:val="32"/>
          <w:szCs w:val="32"/>
        </w:rPr>
        <w:t>東京オリンピック期間中の予想観客動員数は約</w:t>
      </w:r>
      <w:r>
        <w:rPr>
          <w:rFonts w:ascii="ＭＳ Ｐゴシック" w:eastAsia="ＭＳ Ｐゴシック" w:hAnsi="ＭＳ Ｐゴシック" w:cs="ＭＳ Ｐゴシック" w:hint="eastAsia"/>
          <w:color w:val="000000"/>
          <w:kern w:val="0"/>
          <w:sz w:val="32"/>
          <w:szCs w:val="32"/>
        </w:rPr>
        <w:t>4</w:t>
      </w:r>
      <w:r w:rsidRPr="003A2DE1">
        <w:rPr>
          <w:rFonts w:ascii="ＭＳ Ｐゴシック" w:eastAsia="ＭＳ Ｐゴシック" w:hAnsi="ＭＳ Ｐゴシック" w:cs="ＭＳ Ｐゴシック" w:hint="eastAsia"/>
          <w:color w:val="000000"/>
          <w:kern w:val="0"/>
          <w:sz w:val="32"/>
          <w:szCs w:val="32"/>
        </w:rPr>
        <w:t>000万人で、その会場・観客・全世界への放映による使用権報酬。</w:t>
      </w:r>
    </w:p>
    <w:p w:rsidR="003A2DE1" w:rsidRDefault="003A2DE1"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3A2DE1">
        <w:rPr>
          <w:rFonts w:ascii="ＭＳ Ｐゴシック" w:eastAsia="ＭＳ Ｐゴシック" w:hAnsi="ＭＳ Ｐゴシック" w:cs="ＭＳ Ｐゴシック" w:hint="eastAsia"/>
          <w:color w:val="000000"/>
          <w:kern w:val="0"/>
          <w:sz w:val="32"/>
          <w:szCs w:val="32"/>
        </w:rPr>
        <w:t xml:space="preserve">　　　　　　　　　　　　　　　　　　　　　　　　　　　　　　　　　　　　　　　　　　　　　　　　　　　　　　　　　　　　　　　　　　　　　　　　　　　　　　　　　　　　　　　　　世界卓球・体操・高校野球・プロ野球等のスポーツ大会・全国</w:t>
      </w:r>
    </w:p>
    <w:p w:rsidR="003A2DE1" w:rsidRDefault="003A2DE1"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3A2DE1">
        <w:rPr>
          <w:rFonts w:ascii="ＭＳ Ｐゴシック" w:eastAsia="ＭＳ Ｐゴシック" w:hAnsi="ＭＳ Ｐゴシック" w:cs="ＭＳ Ｐゴシック" w:hint="eastAsia"/>
          <w:color w:val="000000"/>
          <w:kern w:val="0"/>
          <w:sz w:val="32"/>
          <w:szCs w:val="32"/>
        </w:rPr>
        <w:t>イベント・演劇・テレビバラエティー等、会場・放映によおる使用</w:t>
      </w:r>
    </w:p>
    <w:p w:rsidR="003A2DE1" w:rsidRDefault="003A2DE1"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3A2DE1">
        <w:rPr>
          <w:rFonts w:ascii="ＭＳ Ｐゴシック" w:eastAsia="ＭＳ Ｐゴシック" w:hAnsi="ＭＳ Ｐゴシック" w:cs="ＭＳ Ｐゴシック" w:hint="eastAsia"/>
          <w:color w:val="000000"/>
          <w:kern w:val="0"/>
          <w:sz w:val="32"/>
          <w:szCs w:val="32"/>
        </w:rPr>
        <w:t>権及び提携広告からの使用権や映像提供利益。</w:t>
      </w:r>
    </w:p>
    <w:p w:rsidR="003A2DE1" w:rsidRDefault="003A2DE1"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p>
    <w:p w:rsidR="003A2DE1" w:rsidRDefault="003A2DE1" w:rsidP="003A2DE1">
      <w:pPr>
        <w:adjustRightInd w:val="0"/>
        <w:snapToGrid w:val="0"/>
        <w:ind w:leftChars="100" w:left="210"/>
        <w:jc w:val="left"/>
        <w:rPr>
          <w:rFonts w:ascii="ＭＳ Ｐゴシック" w:eastAsia="ＭＳ Ｐゴシック" w:hAnsi="ＭＳ Ｐゴシック" w:cs="ＭＳ Ｐゴシック"/>
          <w:color w:val="000000"/>
          <w:kern w:val="0"/>
          <w:sz w:val="32"/>
          <w:szCs w:val="32"/>
        </w:rPr>
      </w:pPr>
      <w:r w:rsidRPr="003A2DE1">
        <w:rPr>
          <w:rFonts w:ascii="ＭＳ Ｐゴシック" w:eastAsia="ＭＳ Ｐゴシック" w:hAnsi="ＭＳ Ｐゴシック" w:cs="ＭＳ Ｐゴシック" w:hint="eastAsia"/>
          <w:color w:val="000000"/>
          <w:kern w:val="0"/>
          <w:sz w:val="32"/>
          <w:szCs w:val="32"/>
        </w:rPr>
        <w:t>約4000万人のウォーキング・軽い体操愛好者や公園散歩・休</w:t>
      </w:r>
    </w:p>
    <w:p w:rsidR="003A2DE1" w:rsidRDefault="003A2DE1" w:rsidP="003A2DE1">
      <w:pPr>
        <w:adjustRightInd w:val="0"/>
        <w:snapToGrid w:val="0"/>
        <w:jc w:val="left"/>
        <w:rPr>
          <w:rFonts w:ascii="ＭＳ Ｐゴシック" w:eastAsia="ＭＳ Ｐゴシック" w:hAnsi="ＭＳ Ｐゴシック" w:cs="ＭＳ Ｐゴシック"/>
          <w:color w:val="000000"/>
          <w:kern w:val="0"/>
          <w:sz w:val="32"/>
          <w:szCs w:val="32"/>
        </w:rPr>
      </w:pPr>
      <w:r w:rsidRPr="003A2DE1">
        <w:rPr>
          <w:rFonts w:ascii="ＭＳ Ｐゴシック" w:eastAsia="ＭＳ Ｐゴシック" w:hAnsi="ＭＳ Ｐゴシック" w:cs="ＭＳ Ｐゴシック" w:hint="eastAsia"/>
          <w:color w:val="000000"/>
          <w:kern w:val="0"/>
          <w:sz w:val="32"/>
          <w:szCs w:val="32"/>
        </w:rPr>
        <w:t>憩等の人に対して、公園ベンチ・テーブル・公園内道路や休憩</w:t>
      </w:r>
    </w:p>
    <w:p w:rsidR="003A2DE1" w:rsidRDefault="003A2DE1" w:rsidP="003A2DE1">
      <w:pPr>
        <w:adjustRightInd w:val="0"/>
        <w:snapToGrid w:val="0"/>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場所での立体視画像貼付の高広告効果に伴う企業から</w:t>
      </w:r>
      <w:r w:rsidRPr="003A2DE1">
        <w:rPr>
          <w:rFonts w:ascii="ＭＳ Ｐゴシック" w:eastAsia="ＭＳ Ｐゴシック" w:hAnsi="ＭＳ Ｐゴシック" w:cs="ＭＳ Ｐゴシック" w:hint="eastAsia"/>
          <w:color w:val="000000"/>
          <w:kern w:val="0"/>
          <w:sz w:val="32"/>
          <w:szCs w:val="32"/>
        </w:rPr>
        <w:t xml:space="preserve">徴収。　</w:t>
      </w:r>
    </w:p>
    <w:p w:rsidR="003A2DE1" w:rsidRDefault="003A2DE1" w:rsidP="003A2DE1">
      <w:pPr>
        <w:adjustRightInd w:val="0"/>
        <w:snapToGrid w:val="0"/>
        <w:ind w:left="240" w:hangingChars="100" w:hanging="240"/>
        <w:jc w:val="center"/>
        <w:rPr>
          <w:rFonts w:asciiTheme="minorHAnsi" w:eastAsia="ＭＳ Ｐゴシック" w:hAnsiTheme="minorHAnsi" w:cs="ＭＳ Ｐゴシック"/>
          <w:color w:val="000000"/>
          <w:kern w:val="0"/>
          <w:sz w:val="24"/>
          <w:szCs w:val="24"/>
        </w:rPr>
      </w:pPr>
    </w:p>
    <w:p w:rsidR="003A2DE1" w:rsidRPr="003A2DE1" w:rsidRDefault="003A2DE1" w:rsidP="003A2DE1">
      <w:pPr>
        <w:adjustRightInd w:val="0"/>
        <w:snapToGrid w:val="0"/>
        <w:ind w:left="240" w:hangingChars="100" w:hanging="240"/>
        <w:jc w:val="center"/>
        <w:rPr>
          <w:rFonts w:asciiTheme="minorHAnsi" w:eastAsia="ＭＳ Ｐゴシック" w:hAnsiTheme="minorHAnsi" w:cs="ＭＳ Ｐゴシック"/>
          <w:color w:val="000000"/>
          <w:kern w:val="0"/>
          <w:sz w:val="24"/>
          <w:szCs w:val="24"/>
        </w:rPr>
      </w:pPr>
      <w:r>
        <w:rPr>
          <w:rFonts w:asciiTheme="minorHAnsi" w:eastAsia="ＭＳ Ｐゴシック" w:hAnsiTheme="minorHAnsi" w:cs="ＭＳ Ｐゴシック" w:hint="eastAsia"/>
          <w:color w:val="000000"/>
          <w:kern w:val="0"/>
          <w:sz w:val="24"/>
          <w:szCs w:val="24"/>
        </w:rPr>
        <w:t>4</w:t>
      </w:r>
    </w:p>
    <w:p w:rsidR="003A2DE1" w:rsidRDefault="003A2DE1" w:rsidP="003A2DE1">
      <w:pPr>
        <w:adjustRightInd w:val="0"/>
        <w:snapToGrid w:val="0"/>
        <w:ind w:leftChars="100" w:left="210"/>
        <w:jc w:val="left"/>
        <w:rPr>
          <w:rFonts w:ascii="ＭＳ Ｐゴシック" w:eastAsia="ＭＳ Ｐゴシック" w:hAnsi="ＭＳ Ｐゴシック" w:cs="ＭＳ Ｐゴシック"/>
          <w:color w:val="000000"/>
          <w:kern w:val="0"/>
          <w:sz w:val="32"/>
          <w:szCs w:val="32"/>
        </w:rPr>
      </w:pPr>
      <w:r w:rsidRPr="003A2DE1">
        <w:rPr>
          <w:rFonts w:ascii="ＭＳ Ｐゴシック" w:eastAsia="ＭＳ Ｐゴシック" w:hAnsi="ＭＳ Ｐゴシック" w:cs="ＭＳ Ｐゴシック" w:hint="eastAsia"/>
          <w:color w:val="000000"/>
          <w:kern w:val="0"/>
          <w:sz w:val="32"/>
          <w:szCs w:val="32"/>
        </w:rPr>
        <w:t>電車内広告をはじめとした広告媒体から使用権及び画像販売</w:t>
      </w:r>
    </w:p>
    <w:p w:rsidR="003A2DE1" w:rsidRDefault="003A2DE1" w:rsidP="003A2DE1">
      <w:pPr>
        <w:adjustRightInd w:val="0"/>
        <w:snapToGrid w:val="0"/>
        <w:jc w:val="left"/>
        <w:rPr>
          <w:rFonts w:ascii="ＭＳ Ｐゴシック" w:eastAsia="ＭＳ Ｐゴシック" w:hAnsi="ＭＳ Ｐゴシック" w:cs="ＭＳ Ｐゴシック"/>
          <w:color w:val="000000"/>
          <w:kern w:val="0"/>
          <w:sz w:val="32"/>
          <w:szCs w:val="32"/>
        </w:rPr>
      </w:pPr>
      <w:r w:rsidRPr="003A2DE1">
        <w:rPr>
          <w:rFonts w:ascii="ＭＳ Ｐゴシック" w:eastAsia="ＭＳ Ｐゴシック" w:hAnsi="ＭＳ Ｐゴシック" w:cs="ＭＳ Ｐゴシック" w:hint="eastAsia"/>
          <w:color w:val="000000"/>
          <w:kern w:val="0"/>
          <w:sz w:val="32"/>
          <w:szCs w:val="32"/>
        </w:rPr>
        <w:t>や画像使用権での利益。</w:t>
      </w:r>
    </w:p>
    <w:p w:rsidR="003A2DE1" w:rsidRDefault="003A2DE1" w:rsidP="003A2DE1">
      <w:pPr>
        <w:adjustRightInd w:val="0"/>
        <w:snapToGrid w:val="0"/>
        <w:jc w:val="left"/>
        <w:rPr>
          <w:rFonts w:ascii="ＭＳ Ｐゴシック" w:eastAsia="ＭＳ Ｐゴシック" w:hAnsi="ＭＳ Ｐゴシック" w:cs="ＭＳ Ｐゴシック"/>
          <w:color w:val="000000"/>
          <w:kern w:val="0"/>
          <w:sz w:val="32"/>
          <w:szCs w:val="32"/>
        </w:rPr>
      </w:pPr>
    </w:p>
    <w:p w:rsidR="003A2DE1" w:rsidRDefault="003A2DE1" w:rsidP="003A2DE1">
      <w:pPr>
        <w:adjustRightInd w:val="0"/>
        <w:snapToGrid w:val="0"/>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顧客への提供価値は</w:t>
      </w:r>
    </w:p>
    <w:p w:rsidR="003A2DE1" w:rsidRDefault="003A2DE1" w:rsidP="003A2DE1">
      <w:pPr>
        <w:adjustRightInd w:val="0"/>
        <w:snapToGrid w:val="0"/>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 xml:space="preserve">　</w:t>
      </w:r>
      <w:r w:rsidRPr="003A2DE1">
        <w:rPr>
          <w:rFonts w:ascii="ＭＳ Ｐゴシック" w:eastAsia="ＭＳ Ｐゴシック" w:hAnsi="ＭＳ Ｐゴシック" w:cs="ＭＳ Ｐゴシック" w:hint="eastAsia"/>
          <w:color w:val="000000"/>
          <w:kern w:val="0"/>
          <w:sz w:val="32"/>
          <w:szCs w:val="32"/>
        </w:rPr>
        <w:t>これまでの平面から立体認識効果でオリンピックを始めとしたスポーツイベントでの活用により、地域経済活性化・スポーツ選手育成・施設維持拡充等に資金その他で貢献し、若者の成長・日本の閉塞感打破、世界格差の是正・貧困・環境問題の解決に貢献する。</w:t>
      </w:r>
    </w:p>
    <w:p w:rsidR="003A2DE1" w:rsidRDefault="003A2DE1"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3A2DE1">
        <w:rPr>
          <w:rFonts w:ascii="ＭＳ Ｐゴシック" w:eastAsia="ＭＳ Ｐゴシック" w:hAnsi="ＭＳ Ｐゴシック" w:cs="ＭＳ Ｐゴシック" w:hint="eastAsia"/>
          <w:color w:val="000000"/>
          <w:kern w:val="0"/>
          <w:sz w:val="32"/>
          <w:szCs w:val="32"/>
        </w:rPr>
        <w:t xml:space="preserve">　　　　　　　　　　　　　　　　　　　　　　　　　　　　　　　　　　　　　　　　　　　　　　　　　　　　　　特に、地方のスポーツ施設等の維持管理・有望選手発掘育</w:t>
      </w:r>
    </w:p>
    <w:p w:rsidR="003A2DE1" w:rsidRDefault="003A2DE1"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3A2DE1">
        <w:rPr>
          <w:rFonts w:ascii="ＭＳ Ｐゴシック" w:eastAsia="ＭＳ Ｐゴシック" w:hAnsi="ＭＳ Ｐゴシック" w:cs="ＭＳ Ｐゴシック" w:hint="eastAsia"/>
          <w:color w:val="000000"/>
          <w:kern w:val="0"/>
          <w:sz w:val="32"/>
          <w:szCs w:val="32"/>
        </w:rPr>
        <w:t>成費用を軽減し、スポーツ発展、地方活性化、若者の健全育成</w:t>
      </w:r>
    </w:p>
    <w:p w:rsidR="003A2DE1" w:rsidRDefault="003A2DE1"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3A2DE1">
        <w:rPr>
          <w:rFonts w:ascii="ＭＳ Ｐゴシック" w:eastAsia="ＭＳ Ｐゴシック" w:hAnsi="ＭＳ Ｐゴシック" w:cs="ＭＳ Ｐゴシック" w:hint="eastAsia"/>
          <w:color w:val="000000"/>
          <w:kern w:val="0"/>
          <w:sz w:val="32"/>
          <w:szCs w:val="32"/>
        </w:rPr>
        <w:t>費役立てたい。</w:t>
      </w:r>
    </w:p>
    <w:p w:rsidR="003A2DE1" w:rsidRDefault="003A2DE1"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3A2DE1">
        <w:rPr>
          <w:rFonts w:ascii="ＭＳ Ｐゴシック" w:eastAsia="ＭＳ Ｐゴシック" w:hAnsi="ＭＳ Ｐゴシック" w:cs="ＭＳ Ｐゴシック" w:hint="eastAsia"/>
          <w:color w:val="000000"/>
          <w:kern w:val="0"/>
          <w:sz w:val="32"/>
          <w:szCs w:val="32"/>
        </w:rPr>
        <w:t xml:space="preserve">　　　　　　　　　　　　　　　　　　　　　　　　　　　　　　　　　　　　　　　　　　　　さらに、貴社の製品の販売拡大や新製品の認知拡大を計る</w:t>
      </w:r>
    </w:p>
    <w:p w:rsidR="003A2DE1" w:rsidRDefault="003A2DE1" w:rsidP="003A2DE1">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3A2DE1">
        <w:rPr>
          <w:rFonts w:ascii="ＭＳ Ｐゴシック" w:eastAsia="ＭＳ Ｐゴシック" w:hAnsi="ＭＳ Ｐゴシック" w:cs="ＭＳ Ｐゴシック" w:hint="eastAsia"/>
          <w:color w:val="000000"/>
          <w:kern w:val="0"/>
          <w:sz w:val="32"/>
          <w:szCs w:val="32"/>
        </w:rPr>
        <w:t>ことでさらなる地方活性化が計れます。</w:t>
      </w:r>
    </w:p>
    <w:p w:rsidR="00BA2073" w:rsidRDefault="003A2DE1" w:rsidP="00C70E20">
      <w:pPr>
        <w:adjustRightInd w:val="0"/>
        <w:snapToGrid w:val="0"/>
        <w:ind w:left="320" w:hangingChars="100" w:hanging="320"/>
        <w:jc w:val="left"/>
        <w:rPr>
          <w:rFonts w:ascii="ＭＳ Ｐゴシック" w:eastAsia="ＭＳ Ｐゴシック" w:hAnsi="ＭＳ Ｐゴシック" w:cs="ＭＳ Ｐゴシック"/>
          <w:color w:val="000000"/>
          <w:kern w:val="0"/>
          <w:sz w:val="32"/>
          <w:szCs w:val="32"/>
        </w:rPr>
      </w:pPr>
      <w:r w:rsidRPr="003A2DE1">
        <w:rPr>
          <w:rFonts w:ascii="ＭＳ Ｐゴシック" w:eastAsia="ＭＳ Ｐゴシック" w:hAnsi="ＭＳ Ｐゴシック" w:cs="ＭＳ Ｐゴシック" w:hint="eastAsia"/>
          <w:color w:val="000000"/>
          <w:kern w:val="0"/>
          <w:sz w:val="32"/>
          <w:szCs w:val="32"/>
        </w:rPr>
        <w:t xml:space="preserve">　　　　　　　　　　　　　　　　　　　　　　　　　　　　　　　　　　　　　　　　　　　　　特に東京オリンピック地方経費負担費用４００億円に役立</w:t>
      </w:r>
      <w:r>
        <w:rPr>
          <w:rFonts w:ascii="ＭＳ Ｐゴシック" w:eastAsia="ＭＳ Ｐゴシック" w:hAnsi="ＭＳ Ｐゴシック" w:cs="ＭＳ Ｐゴシック" w:hint="eastAsia"/>
          <w:color w:val="000000"/>
          <w:kern w:val="0"/>
          <w:sz w:val="32"/>
          <w:szCs w:val="32"/>
        </w:rPr>
        <w:t>つ。</w:t>
      </w:r>
    </w:p>
    <w:p w:rsidR="00A7777F" w:rsidRPr="00A7777F" w:rsidRDefault="003A2DE1" w:rsidP="00C70E20">
      <w:pPr>
        <w:adjustRightInd w:val="0"/>
        <w:snapToGrid w:val="0"/>
        <w:ind w:left="320" w:hangingChars="100" w:hanging="320"/>
        <w:jc w:val="center"/>
        <w:rPr>
          <w:rFonts w:ascii="ＭＳ Ｐゴシック" w:eastAsia="ＭＳ Ｐゴシック" w:hAnsi="ＭＳ Ｐゴシック" w:cs="ＭＳ Ｐゴシック"/>
          <w:color w:val="000000"/>
          <w:kern w:val="0"/>
          <w:sz w:val="32"/>
          <w:szCs w:val="32"/>
        </w:rPr>
      </w:pPr>
      <w:r w:rsidRPr="003A2DE1">
        <w:rPr>
          <w:rFonts w:ascii="ＭＳ Ｐゴシック" w:eastAsia="ＭＳ Ｐゴシック" w:hAnsi="ＭＳ Ｐゴシック" w:cs="ＭＳ Ｐゴシック" w:hint="eastAsia"/>
          <w:color w:val="000000"/>
          <w:kern w:val="0"/>
          <w:sz w:val="32"/>
          <w:szCs w:val="32"/>
        </w:rPr>
        <w:t xml:space="preserve">　　　　　　　　　　</w:t>
      </w:r>
      <w:r w:rsidR="00C70E20">
        <w:rPr>
          <w:rFonts w:ascii="ＭＳ Ｐゴシック" w:eastAsia="ＭＳ Ｐゴシック" w:hAnsi="ＭＳ Ｐゴシック" w:cs="ＭＳ Ｐゴシック" w:hint="eastAsia"/>
          <w:color w:val="000000"/>
          <w:kern w:val="0"/>
          <w:sz w:val="32"/>
          <w:szCs w:val="32"/>
        </w:rPr>
        <w:t xml:space="preserve">　　　　　　　　　　　　　　　　　　　　　　　　　　　</w:t>
      </w:r>
    </w:p>
    <w:p w:rsidR="00A7777F" w:rsidRDefault="00A7777F" w:rsidP="00A7777F">
      <w:pPr>
        <w:adjustRightInd w:val="0"/>
        <w:snapToGrid w:val="0"/>
        <w:ind w:firstLineChars="100" w:firstLine="320"/>
        <w:jc w:val="left"/>
        <w:rPr>
          <w:rFonts w:ascii="ＭＳ Ｐゴシック" w:eastAsia="ＭＳ Ｐゴシック" w:hAnsi="ＭＳ Ｐゴシック" w:cs="ＭＳ Ｐゴシック"/>
          <w:color w:val="000000"/>
          <w:kern w:val="0"/>
          <w:sz w:val="32"/>
          <w:szCs w:val="32"/>
        </w:rPr>
      </w:pPr>
      <w:r w:rsidRPr="00A7777F">
        <w:rPr>
          <w:rFonts w:ascii="ＭＳ Ｐゴシック" w:eastAsia="ＭＳ Ｐゴシック" w:hAnsi="ＭＳ Ｐゴシック" w:cs="ＭＳ Ｐゴシック" w:hint="eastAsia"/>
          <w:color w:val="000000"/>
          <w:kern w:val="0"/>
          <w:sz w:val="32"/>
          <w:szCs w:val="32"/>
        </w:rPr>
        <w:t xml:space="preserve">平成２８年度埼玉県新製品・新技術マッチング事業に採択され、越谷しらこばと公園自動車出入り口に設置し、これまでの違法駐車や道路中央走行が多い問題を激減させた。　</w:t>
      </w:r>
    </w:p>
    <w:p w:rsidR="00A7777F" w:rsidRDefault="00A7777F" w:rsidP="00A7777F">
      <w:pPr>
        <w:adjustRightInd w:val="0"/>
        <w:snapToGrid w:val="0"/>
        <w:ind w:firstLineChars="100" w:firstLine="320"/>
        <w:jc w:val="left"/>
        <w:rPr>
          <w:rFonts w:ascii="ＭＳ Ｐゴシック" w:eastAsia="ＭＳ Ｐゴシック" w:hAnsi="ＭＳ Ｐゴシック" w:cs="ＭＳ Ｐゴシック"/>
          <w:color w:val="000000"/>
          <w:kern w:val="0"/>
          <w:sz w:val="32"/>
          <w:szCs w:val="32"/>
        </w:rPr>
      </w:pPr>
      <w:r w:rsidRPr="00A7777F">
        <w:rPr>
          <w:rFonts w:ascii="ＭＳ Ｐゴシック" w:eastAsia="ＭＳ Ｐゴシック" w:hAnsi="ＭＳ Ｐゴシック" w:cs="ＭＳ Ｐゴシック" w:hint="eastAsia"/>
          <w:color w:val="000000"/>
          <w:kern w:val="0"/>
          <w:sz w:val="32"/>
          <w:szCs w:val="32"/>
        </w:rPr>
        <w:t>みたかビジネスコンテスト優秀賞により、三鷹地下駐輪場に設置し、違法駐輪を激減。</w:t>
      </w:r>
    </w:p>
    <w:p w:rsidR="00A7777F" w:rsidRDefault="00A7777F" w:rsidP="00A7777F">
      <w:pPr>
        <w:adjustRightInd w:val="0"/>
        <w:snapToGrid w:val="0"/>
        <w:ind w:firstLineChars="100" w:firstLine="320"/>
        <w:jc w:val="left"/>
        <w:rPr>
          <w:rFonts w:ascii="ＭＳ Ｐゴシック" w:eastAsia="ＭＳ Ｐゴシック" w:hAnsi="ＭＳ Ｐゴシック" w:cs="ＭＳ Ｐゴシック"/>
          <w:color w:val="000000"/>
          <w:kern w:val="0"/>
          <w:sz w:val="32"/>
          <w:szCs w:val="32"/>
        </w:rPr>
      </w:pPr>
    </w:p>
    <w:p w:rsidR="006D6017" w:rsidRDefault="00A7777F" w:rsidP="00A7777F">
      <w:pPr>
        <w:adjustRightInd w:val="0"/>
        <w:snapToGrid w:val="0"/>
        <w:ind w:firstLineChars="100" w:firstLine="320"/>
        <w:jc w:val="left"/>
        <w:rPr>
          <w:rFonts w:ascii="ＭＳ Ｐゴシック" w:eastAsia="ＭＳ Ｐゴシック" w:hAnsi="ＭＳ Ｐゴシック" w:cs="ＭＳ Ｐゴシック"/>
          <w:color w:val="000000"/>
          <w:kern w:val="0"/>
          <w:sz w:val="32"/>
          <w:szCs w:val="32"/>
        </w:rPr>
      </w:pPr>
      <w:r w:rsidRPr="00A7777F">
        <w:rPr>
          <w:rFonts w:ascii="ＭＳ Ｐゴシック" w:eastAsia="ＭＳ Ｐゴシック" w:hAnsi="ＭＳ Ｐゴシック" w:cs="ＭＳ Ｐゴシック" w:hint="eastAsia"/>
          <w:color w:val="000000"/>
          <w:kern w:val="0"/>
          <w:sz w:val="32"/>
          <w:szCs w:val="32"/>
        </w:rPr>
        <w:t>極小医療部品展示会に立体視拡大画像設置で展示効果をあげた。</w:t>
      </w:r>
    </w:p>
    <w:p w:rsidR="00A7777F" w:rsidRDefault="00A7777F" w:rsidP="00A7777F">
      <w:pPr>
        <w:adjustRightInd w:val="0"/>
        <w:snapToGrid w:val="0"/>
        <w:ind w:firstLineChars="100" w:firstLine="320"/>
        <w:jc w:val="center"/>
        <w:rPr>
          <w:rFonts w:ascii="ＭＳ Ｐゴシック" w:eastAsia="ＭＳ Ｐゴシック" w:hAnsi="ＭＳ Ｐゴシック" w:cs="ＭＳ Ｐゴシック"/>
          <w:color w:val="000000"/>
          <w:kern w:val="0"/>
          <w:sz w:val="32"/>
          <w:szCs w:val="32"/>
        </w:rPr>
      </w:pPr>
    </w:p>
    <w:p w:rsidR="006D6017" w:rsidRPr="00C70E20" w:rsidRDefault="006D6017" w:rsidP="00C70E20">
      <w:pPr>
        <w:adjustRightInd w:val="0"/>
        <w:snapToGrid w:val="0"/>
        <w:jc w:val="left"/>
        <w:rPr>
          <w:rFonts w:ascii="ＭＳ Ｐゴシック" w:eastAsia="ＭＳ Ｐゴシック" w:hAnsi="ＭＳ Ｐゴシック" w:cs="ＭＳ Ｐゴシック"/>
          <w:color w:val="000000"/>
          <w:kern w:val="0"/>
          <w:sz w:val="32"/>
          <w:szCs w:val="32"/>
        </w:rPr>
      </w:pPr>
    </w:p>
    <w:sectPr w:rsidR="006D6017" w:rsidRPr="00C70E20" w:rsidSect="0033546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FB2" w:rsidRDefault="00D84FB2" w:rsidP="00946907">
      <w:r>
        <w:separator/>
      </w:r>
    </w:p>
  </w:endnote>
  <w:endnote w:type="continuationSeparator" w:id="0">
    <w:p w:rsidR="00D84FB2" w:rsidRDefault="00D84FB2" w:rsidP="00946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FB2" w:rsidRDefault="00D84FB2" w:rsidP="00946907">
      <w:r>
        <w:separator/>
      </w:r>
    </w:p>
  </w:footnote>
  <w:footnote w:type="continuationSeparator" w:id="0">
    <w:p w:rsidR="00D84FB2" w:rsidRDefault="00D84FB2" w:rsidP="009469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352B7"/>
    <w:multiLevelType w:val="hybridMultilevel"/>
    <w:tmpl w:val="4B66DFD2"/>
    <w:lvl w:ilvl="0" w:tplc="056ECF7C">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20494891"/>
    <w:multiLevelType w:val="hybridMultilevel"/>
    <w:tmpl w:val="E28E1EC4"/>
    <w:lvl w:ilvl="0" w:tplc="3FECC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E170DED"/>
    <w:multiLevelType w:val="hybridMultilevel"/>
    <w:tmpl w:val="8B02579C"/>
    <w:lvl w:ilvl="0" w:tplc="A9303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93"/>
    <w:rsid w:val="00003967"/>
    <w:rsid w:val="00004145"/>
    <w:rsid w:val="000062E6"/>
    <w:rsid w:val="00017BA0"/>
    <w:rsid w:val="000208E8"/>
    <w:rsid w:val="00021B71"/>
    <w:rsid w:val="00021E7F"/>
    <w:rsid w:val="00022B0D"/>
    <w:rsid w:val="000320FC"/>
    <w:rsid w:val="0003223C"/>
    <w:rsid w:val="00034E8D"/>
    <w:rsid w:val="00035313"/>
    <w:rsid w:val="00036F95"/>
    <w:rsid w:val="00037997"/>
    <w:rsid w:val="000416CD"/>
    <w:rsid w:val="000425FC"/>
    <w:rsid w:val="00042891"/>
    <w:rsid w:val="000433E3"/>
    <w:rsid w:val="00046B95"/>
    <w:rsid w:val="00051648"/>
    <w:rsid w:val="00055108"/>
    <w:rsid w:val="00067431"/>
    <w:rsid w:val="000813C4"/>
    <w:rsid w:val="0008655F"/>
    <w:rsid w:val="00090412"/>
    <w:rsid w:val="00093AF9"/>
    <w:rsid w:val="0009486C"/>
    <w:rsid w:val="00096629"/>
    <w:rsid w:val="00097767"/>
    <w:rsid w:val="000A0A01"/>
    <w:rsid w:val="000A145F"/>
    <w:rsid w:val="000A1739"/>
    <w:rsid w:val="000A4257"/>
    <w:rsid w:val="000A5E9A"/>
    <w:rsid w:val="000A776B"/>
    <w:rsid w:val="000A7A26"/>
    <w:rsid w:val="000B425D"/>
    <w:rsid w:val="000C25F2"/>
    <w:rsid w:val="000C3A70"/>
    <w:rsid w:val="000C3DCF"/>
    <w:rsid w:val="000D210B"/>
    <w:rsid w:val="000D7B40"/>
    <w:rsid w:val="000E138C"/>
    <w:rsid w:val="000E278B"/>
    <w:rsid w:val="000E2AF7"/>
    <w:rsid w:val="000E2FEF"/>
    <w:rsid w:val="000E3562"/>
    <w:rsid w:val="000E4475"/>
    <w:rsid w:val="000F0769"/>
    <w:rsid w:val="000F31F3"/>
    <w:rsid w:val="000F365E"/>
    <w:rsid w:val="000F4805"/>
    <w:rsid w:val="00101B59"/>
    <w:rsid w:val="001026DB"/>
    <w:rsid w:val="00103A96"/>
    <w:rsid w:val="00104D53"/>
    <w:rsid w:val="00104E40"/>
    <w:rsid w:val="00106F2D"/>
    <w:rsid w:val="00110F89"/>
    <w:rsid w:val="00111ED0"/>
    <w:rsid w:val="00112C8E"/>
    <w:rsid w:val="001173C3"/>
    <w:rsid w:val="00117B3B"/>
    <w:rsid w:val="00120C95"/>
    <w:rsid w:val="00122EEC"/>
    <w:rsid w:val="001259AE"/>
    <w:rsid w:val="001305A1"/>
    <w:rsid w:val="0013289E"/>
    <w:rsid w:val="00135A01"/>
    <w:rsid w:val="00137133"/>
    <w:rsid w:val="00140B5C"/>
    <w:rsid w:val="00142269"/>
    <w:rsid w:val="00142777"/>
    <w:rsid w:val="0014626C"/>
    <w:rsid w:val="00146FA5"/>
    <w:rsid w:val="00152C81"/>
    <w:rsid w:val="00152EFF"/>
    <w:rsid w:val="00154DAE"/>
    <w:rsid w:val="001562E6"/>
    <w:rsid w:val="001614DE"/>
    <w:rsid w:val="0016165D"/>
    <w:rsid w:val="00167199"/>
    <w:rsid w:val="001700C9"/>
    <w:rsid w:val="00171937"/>
    <w:rsid w:val="001726D9"/>
    <w:rsid w:val="00173EB1"/>
    <w:rsid w:val="001744D3"/>
    <w:rsid w:val="00174C3B"/>
    <w:rsid w:val="00176885"/>
    <w:rsid w:val="001778F6"/>
    <w:rsid w:val="001814A9"/>
    <w:rsid w:val="001820D1"/>
    <w:rsid w:val="00183DD4"/>
    <w:rsid w:val="00184CBE"/>
    <w:rsid w:val="00186E87"/>
    <w:rsid w:val="00187DC7"/>
    <w:rsid w:val="0019314C"/>
    <w:rsid w:val="00193302"/>
    <w:rsid w:val="00194DBF"/>
    <w:rsid w:val="00197FD7"/>
    <w:rsid w:val="001A2C33"/>
    <w:rsid w:val="001B750B"/>
    <w:rsid w:val="001C062D"/>
    <w:rsid w:val="001C333E"/>
    <w:rsid w:val="001C442F"/>
    <w:rsid w:val="001D54DC"/>
    <w:rsid w:val="001E0BEE"/>
    <w:rsid w:val="001E17D6"/>
    <w:rsid w:val="001E2051"/>
    <w:rsid w:val="001E2360"/>
    <w:rsid w:val="001E28F2"/>
    <w:rsid w:val="001E2932"/>
    <w:rsid w:val="001E592A"/>
    <w:rsid w:val="001E7663"/>
    <w:rsid w:val="001F087F"/>
    <w:rsid w:val="001F1D4D"/>
    <w:rsid w:val="001F3651"/>
    <w:rsid w:val="001F4AD9"/>
    <w:rsid w:val="0020713E"/>
    <w:rsid w:val="00210AC1"/>
    <w:rsid w:val="002114EC"/>
    <w:rsid w:val="00216465"/>
    <w:rsid w:val="00220165"/>
    <w:rsid w:val="00223D9F"/>
    <w:rsid w:val="00225A97"/>
    <w:rsid w:val="002309FE"/>
    <w:rsid w:val="00241D76"/>
    <w:rsid w:val="0024255C"/>
    <w:rsid w:val="00245CB6"/>
    <w:rsid w:val="002535D5"/>
    <w:rsid w:val="002546DB"/>
    <w:rsid w:val="00257317"/>
    <w:rsid w:val="00270448"/>
    <w:rsid w:val="00273247"/>
    <w:rsid w:val="00273572"/>
    <w:rsid w:val="00274311"/>
    <w:rsid w:val="002766E5"/>
    <w:rsid w:val="00280204"/>
    <w:rsid w:val="0028075F"/>
    <w:rsid w:val="002807DE"/>
    <w:rsid w:val="00283BF0"/>
    <w:rsid w:val="002901D0"/>
    <w:rsid w:val="00292108"/>
    <w:rsid w:val="0029509F"/>
    <w:rsid w:val="00296DD1"/>
    <w:rsid w:val="002A5AA0"/>
    <w:rsid w:val="002A7489"/>
    <w:rsid w:val="002B03E2"/>
    <w:rsid w:val="002B044A"/>
    <w:rsid w:val="002B161E"/>
    <w:rsid w:val="002B2FA4"/>
    <w:rsid w:val="002B404D"/>
    <w:rsid w:val="002B563B"/>
    <w:rsid w:val="002B6436"/>
    <w:rsid w:val="002C4166"/>
    <w:rsid w:val="002C4C55"/>
    <w:rsid w:val="002C574D"/>
    <w:rsid w:val="002D266B"/>
    <w:rsid w:val="002D6A77"/>
    <w:rsid w:val="002E0B04"/>
    <w:rsid w:val="002E0C42"/>
    <w:rsid w:val="002E4142"/>
    <w:rsid w:val="002E464D"/>
    <w:rsid w:val="002E5FEE"/>
    <w:rsid w:val="002F60E3"/>
    <w:rsid w:val="0030108E"/>
    <w:rsid w:val="00301776"/>
    <w:rsid w:val="00302022"/>
    <w:rsid w:val="0030232D"/>
    <w:rsid w:val="00304AF2"/>
    <w:rsid w:val="003056F3"/>
    <w:rsid w:val="0030697E"/>
    <w:rsid w:val="00311F4A"/>
    <w:rsid w:val="00312023"/>
    <w:rsid w:val="00312A76"/>
    <w:rsid w:val="00314980"/>
    <w:rsid w:val="00314A84"/>
    <w:rsid w:val="00322B8D"/>
    <w:rsid w:val="00322BE8"/>
    <w:rsid w:val="00322CD5"/>
    <w:rsid w:val="00325C53"/>
    <w:rsid w:val="003266BC"/>
    <w:rsid w:val="00326A29"/>
    <w:rsid w:val="00327DEF"/>
    <w:rsid w:val="003300A4"/>
    <w:rsid w:val="00335461"/>
    <w:rsid w:val="0034365D"/>
    <w:rsid w:val="003447D9"/>
    <w:rsid w:val="003450F4"/>
    <w:rsid w:val="00346EBE"/>
    <w:rsid w:val="00350DE0"/>
    <w:rsid w:val="0035283C"/>
    <w:rsid w:val="003529BC"/>
    <w:rsid w:val="00352E25"/>
    <w:rsid w:val="003538AD"/>
    <w:rsid w:val="00355680"/>
    <w:rsid w:val="003565BB"/>
    <w:rsid w:val="00357596"/>
    <w:rsid w:val="00360B97"/>
    <w:rsid w:val="00361642"/>
    <w:rsid w:val="003616EB"/>
    <w:rsid w:val="00362D91"/>
    <w:rsid w:val="00363CF7"/>
    <w:rsid w:val="00364D2F"/>
    <w:rsid w:val="0037222E"/>
    <w:rsid w:val="0037460B"/>
    <w:rsid w:val="00382D74"/>
    <w:rsid w:val="00385506"/>
    <w:rsid w:val="00387195"/>
    <w:rsid w:val="00392CDE"/>
    <w:rsid w:val="00394352"/>
    <w:rsid w:val="003A0D80"/>
    <w:rsid w:val="003A1A23"/>
    <w:rsid w:val="003A206F"/>
    <w:rsid w:val="003A2831"/>
    <w:rsid w:val="003A2DE1"/>
    <w:rsid w:val="003A43AA"/>
    <w:rsid w:val="003B438E"/>
    <w:rsid w:val="003B6E30"/>
    <w:rsid w:val="003B768B"/>
    <w:rsid w:val="003B78FB"/>
    <w:rsid w:val="003C09DC"/>
    <w:rsid w:val="003C2932"/>
    <w:rsid w:val="003C45FE"/>
    <w:rsid w:val="003C5B71"/>
    <w:rsid w:val="003D3482"/>
    <w:rsid w:val="003D42BE"/>
    <w:rsid w:val="003D4E40"/>
    <w:rsid w:val="003D78BE"/>
    <w:rsid w:val="003D7EB4"/>
    <w:rsid w:val="003E0814"/>
    <w:rsid w:val="003E0D12"/>
    <w:rsid w:val="003E4952"/>
    <w:rsid w:val="003E56F1"/>
    <w:rsid w:val="003E5A00"/>
    <w:rsid w:val="003E5F3D"/>
    <w:rsid w:val="003E77F3"/>
    <w:rsid w:val="003E7D39"/>
    <w:rsid w:val="003F4820"/>
    <w:rsid w:val="00400AB1"/>
    <w:rsid w:val="00400AE1"/>
    <w:rsid w:val="00401FB9"/>
    <w:rsid w:val="00405F81"/>
    <w:rsid w:val="00406545"/>
    <w:rsid w:val="00410D73"/>
    <w:rsid w:val="00412E36"/>
    <w:rsid w:val="00413A44"/>
    <w:rsid w:val="004230AD"/>
    <w:rsid w:val="00425A07"/>
    <w:rsid w:val="00427163"/>
    <w:rsid w:val="00434C35"/>
    <w:rsid w:val="004365A8"/>
    <w:rsid w:val="00440D70"/>
    <w:rsid w:val="004420D2"/>
    <w:rsid w:val="00443FD1"/>
    <w:rsid w:val="00450046"/>
    <w:rsid w:val="004512BE"/>
    <w:rsid w:val="004517D4"/>
    <w:rsid w:val="00457565"/>
    <w:rsid w:val="00460C9B"/>
    <w:rsid w:val="00461AFA"/>
    <w:rsid w:val="0046228E"/>
    <w:rsid w:val="0046782A"/>
    <w:rsid w:val="004712CA"/>
    <w:rsid w:val="00475F91"/>
    <w:rsid w:val="004778F4"/>
    <w:rsid w:val="00481161"/>
    <w:rsid w:val="0048727F"/>
    <w:rsid w:val="004951D8"/>
    <w:rsid w:val="004A057D"/>
    <w:rsid w:val="004A07BB"/>
    <w:rsid w:val="004A3B50"/>
    <w:rsid w:val="004A4224"/>
    <w:rsid w:val="004B077A"/>
    <w:rsid w:val="004B139E"/>
    <w:rsid w:val="004B3E93"/>
    <w:rsid w:val="004B440B"/>
    <w:rsid w:val="004C2BB6"/>
    <w:rsid w:val="004C5A09"/>
    <w:rsid w:val="004D0CF4"/>
    <w:rsid w:val="004D12B4"/>
    <w:rsid w:val="004D6DA5"/>
    <w:rsid w:val="004D796C"/>
    <w:rsid w:val="004E1CC5"/>
    <w:rsid w:val="004E1F6E"/>
    <w:rsid w:val="004E24E4"/>
    <w:rsid w:val="004F2C20"/>
    <w:rsid w:val="004F516E"/>
    <w:rsid w:val="004F55AF"/>
    <w:rsid w:val="00500AC6"/>
    <w:rsid w:val="00511864"/>
    <w:rsid w:val="00511B4A"/>
    <w:rsid w:val="00512580"/>
    <w:rsid w:val="005126BA"/>
    <w:rsid w:val="005151E4"/>
    <w:rsid w:val="00523F5E"/>
    <w:rsid w:val="0053177A"/>
    <w:rsid w:val="005324A1"/>
    <w:rsid w:val="00532927"/>
    <w:rsid w:val="00536E8D"/>
    <w:rsid w:val="0054567B"/>
    <w:rsid w:val="00555CE8"/>
    <w:rsid w:val="00561C6C"/>
    <w:rsid w:val="00562C4B"/>
    <w:rsid w:val="00562F5A"/>
    <w:rsid w:val="00563CC0"/>
    <w:rsid w:val="00566605"/>
    <w:rsid w:val="00566B71"/>
    <w:rsid w:val="00567ADF"/>
    <w:rsid w:val="00577560"/>
    <w:rsid w:val="005778E0"/>
    <w:rsid w:val="00580140"/>
    <w:rsid w:val="00586DA0"/>
    <w:rsid w:val="005927DC"/>
    <w:rsid w:val="005964EB"/>
    <w:rsid w:val="00597BB6"/>
    <w:rsid w:val="005A0426"/>
    <w:rsid w:val="005A04E7"/>
    <w:rsid w:val="005A3117"/>
    <w:rsid w:val="005A5A11"/>
    <w:rsid w:val="005B1729"/>
    <w:rsid w:val="005B474D"/>
    <w:rsid w:val="005B697B"/>
    <w:rsid w:val="005B7624"/>
    <w:rsid w:val="005C2F14"/>
    <w:rsid w:val="005C3D14"/>
    <w:rsid w:val="005C5C4F"/>
    <w:rsid w:val="005C62E8"/>
    <w:rsid w:val="005C6F27"/>
    <w:rsid w:val="005E04EA"/>
    <w:rsid w:val="005E0A14"/>
    <w:rsid w:val="005E3F35"/>
    <w:rsid w:val="005E5EF6"/>
    <w:rsid w:val="005F2DBC"/>
    <w:rsid w:val="005F4C40"/>
    <w:rsid w:val="005F5F1F"/>
    <w:rsid w:val="00604359"/>
    <w:rsid w:val="006156AF"/>
    <w:rsid w:val="00615B05"/>
    <w:rsid w:val="00617A54"/>
    <w:rsid w:val="00617C80"/>
    <w:rsid w:val="006220E7"/>
    <w:rsid w:val="006224F4"/>
    <w:rsid w:val="00626C09"/>
    <w:rsid w:val="006275A9"/>
    <w:rsid w:val="00630132"/>
    <w:rsid w:val="006321AF"/>
    <w:rsid w:val="00632683"/>
    <w:rsid w:val="00633771"/>
    <w:rsid w:val="006351DC"/>
    <w:rsid w:val="00636649"/>
    <w:rsid w:val="00637162"/>
    <w:rsid w:val="00637AC1"/>
    <w:rsid w:val="00640DC7"/>
    <w:rsid w:val="00651874"/>
    <w:rsid w:val="006524AF"/>
    <w:rsid w:val="00653DFB"/>
    <w:rsid w:val="00655417"/>
    <w:rsid w:val="00656412"/>
    <w:rsid w:val="006608F4"/>
    <w:rsid w:val="00662140"/>
    <w:rsid w:val="0066348B"/>
    <w:rsid w:val="00671136"/>
    <w:rsid w:val="00673275"/>
    <w:rsid w:val="006735E0"/>
    <w:rsid w:val="00680FA1"/>
    <w:rsid w:val="00681CCE"/>
    <w:rsid w:val="00686B31"/>
    <w:rsid w:val="0068715B"/>
    <w:rsid w:val="00687CE6"/>
    <w:rsid w:val="00692DA1"/>
    <w:rsid w:val="00693B9C"/>
    <w:rsid w:val="00693D92"/>
    <w:rsid w:val="006A1468"/>
    <w:rsid w:val="006A21D8"/>
    <w:rsid w:val="006A394A"/>
    <w:rsid w:val="006A3F91"/>
    <w:rsid w:val="006A4F98"/>
    <w:rsid w:val="006A5143"/>
    <w:rsid w:val="006A541A"/>
    <w:rsid w:val="006A63AA"/>
    <w:rsid w:val="006B1756"/>
    <w:rsid w:val="006B45AB"/>
    <w:rsid w:val="006B569E"/>
    <w:rsid w:val="006C15C2"/>
    <w:rsid w:val="006C5D8C"/>
    <w:rsid w:val="006C6061"/>
    <w:rsid w:val="006C6926"/>
    <w:rsid w:val="006C6FB1"/>
    <w:rsid w:val="006C7F04"/>
    <w:rsid w:val="006D19B1"/>
    <w:rsid w:val="006D3A76"/>
    <w:rsid w:val="006D57B2"/>
    <w:rsid w:val="006D6017"/>
    <w:rsid w:val="006D62A9"/>
    <w:rsid w:val="006D7FBD"/>
    <w:rsid w:val="006E1155"/>
    <w:rsid w:val="006E40BA"/>
    <w:rsid w:val="006E41AE"/>
    <w:rsid w:val="006E4B35"/>
    <w:rsid w:val="006F010A"/>
    <w:rsid w:val="006F1ACD"/>
    <w:rsid w:val="006F51C4"/>
    <w:rsid w:val="00703DAC"/>
    <w:rsid w:val="00705F9B"/>
    <w:rsid w:val="007114EC"/>
    <w:rsid w:val="007140F8"/>
    <w:rsid w:val="00714A83"/>
    <w:rsid w:val="00715BFF"/>
    <w:rsid w:val="0072488B"/>
    <w:rsid w:val="00727F3B"/>
    <w:rsid w:val="0073091D"/>
    <w:rsid w:val="007323D5"/>
    <w:rsid w:val="00733162"/>
    <w:rsid w:val="0073565E"/>
    <w:rsid w:val="0074106F"/>
    <w:rsid w:val="007415AC"/>
    <w:rsid w:val="007448E1"/>
    <w:rsid w:val="00747881"/>
    <w:rsid w:val="0075001F"/>
    <w:rsid w:val="007516B5"/>
    <w:rsid w:val="007518FB"/>
    <w:rsid w:val="00752868"/>
    <w:rsid w:val="00755304"/>
    <w:rsid w:val="00756E6E"/>
    <w:rsid w:val="00757058"/>
    <w:rsid w:val="00757CF1"/>
    <w:rsid w:val="0076038E"/>
    <w:rsid w:val="007604CC"/>
    <w:rsid w:val="007625AD"/>
    <w:rsid w:val="007627C1"/>
    <w:rsid w:val="007654B8"/>
    <w:rsid w:val="00765B13"/>
    <w:rsid w:val="007707DF"/>
    <w:rsid w:val="00770833"/>
    <w:rsid w:val="00772D73"/>
    <w:rsid w:val="00774265"/>
    <w:rsid w:val="00781934"/>
    <w:rsid w:val="0078358B"/>
    <w:rsid w:val="007850A2"/>
    <w:rsid w:val="0079006C"/>
    <w:rsid w:val="00791AB5"/>
    <w:rsid w:val="00793671"/>
    <w:rsid w:val="00795330"/>
    <w:rsid w:val="0079697C"/>
    <w:rsid w:val="007A08B7"/>
    <w:rsid w:val="007A0F9F"/>
    <w:rsid w:val="007A22D8"/>
    <w:rsid w:val="007A431B"/>
    <w:rsid w:val="007B2BCF"/>
    <w:rsid w:val="007B30DC"/>
    <w:rsid w:val="007C0258"/>
    <w:rsid w:val="007C6BAA"/>
    <w:rsid w:val="007C790F"/>
    <w:rsid w:val="007D1407"/>
    <w:rsid w:val="007D42DD"/>
    <w:rsid w:val="007E2771"/>
    <w:rsid w:val="007E4865"/>
    <w:rsid w:val="007F0F49"/>
    <w:rsid w:val="007F2106"/>
    <w:rsid w:val="007F2FFF"/>
    <w:rsid w:val="007F5585"/>
    <w:rsid w:val="007F788B"/>
    <w:rsid w:val="0080643A"/>
    <w:rsid w:val="00806762"/>
    <w:rsid w:val="00807B2C"/>
    <w:rsid w:val="00810A93"/>
    <w:rsid w:val="00810A9E"/>
    <w:rsid w:val="00820B92"/>
    <w:rsid w:val="00822486"/>
    <w:rsid w:val="00832514"/>
    <w:rsid w:val="0083508B"/>
    <w:rsid w:val="008361AA"/>
    <w:rsid w:val="00836C97"/>
    <w:rsid w:val="00840200"/>
    <w:rsid w:val="0084057F"/>
    <w:rsid w:val="00844B92"/>
    <w:rsid w:val="00850A15"/>
    <w:rsid w:val="00851BFD"/>
    <w:rsid w:val="0085290A"/>
    <w:rsid w:val="00852A1C"/>
    <w:rsid w:val="00856FB8"/>
    <w:rsid w:val="00860699"/>
    <w:rsid w:val="0086161F"/>
    <w:rsid w:val="00861C29"/>
    <w:rsid w:val="00861E6C"/>
    <w:rsid w:val="00867088"/>
    <w:rsid w:val="00871E83"/>
    <w:rsid w:val="008738B8"/>
    <w:rsid w:val="0087556B"/>
    <w:rsid w:val="00876983"/>
    <w:rsid w:val="008800B1"/>
    <w:rsid w:val="00887594"/>
    <w:rsid w:val="00887B1A"/>
    <w:rsid w:val="00893CAE"/>
    <w:rsid w:val="008965BE"/>
    <w:rsid w:val="00897B67"/>
    <w:rsid w:val="008A11B6"/>
    <w:rsid w:val="008A2A3A"/>
    <w:rsid w:val="008A7505"/>
    <w:rsid w:val="008A75AE"/>
    <w:rsid w:val="008B2244"/>
    <w:rsid w:val="008B7BBB"/>
    <w:rsid w:val="008C0673"/>
    <w:rsid w:val="008C15FD"/>
    <w:rsid w:val="008C3FAD"/>
    <w:rsid w:val="008D0C46"/>
    <w:rsid w:val="008D1C46"/>
    <w:rsid w:val="008E31B9"/>
    <w:rsid w:val="008E3B6C"/>
    <w:rsid w:val="008E45CB"/>
    <w:rsid w:val="008E5CE8"/>
    <w:rsid w:val="008F6B58"/>
    <w:rsid w:val="00900981"/>
    <w:rsid w:val="00901AAF"/>
    <w:rsid w:val="0090214A"/>
    <w:rsid w:val="00902D35"/>
    <w:rsid w:val="0090499F"/>
    <w:rsid w:val="00904CAA"/>
    <w:rsid w:val="00910300"/>
    <w:rsid w:val="00913683"/>
    <w:rsid w:val="00916796"/>
    <w:rsid w:val="009201B1"/>
    <w:rsid w:val="009257F4"/>
    <w:rsid w:val="0092760D"/>
    <w:rsid w:val="00931E37"/>
    <w:rsid w:val="0093781A"/>
    <w:rsid w:val="00940EB6"/>
    <w:rsid w:val="00942CCF"/>
    <w:rsid w:val="00946907"/>
    <w:rsid w:val="009474CD"/>
    <w:rsid w:val="0095170C"/>
    <w:rsid w:val="0095415D"/>
    <w:rsid w:val="00960B7B"/>
    <w:rsid w:val="0096167A"/>
    <w:rsid w:val="00961EFA"/>
    <w:rsid w:val="009657CF"/>
    <w:rsid w:val="00971069"/>
    <w:rsid w:val="00972E24"/>
    <w:rsid w:val="00975551"/>
    <w:rsid w:val="00981412"/>
    <w:rsid w:val="009821B2"/>
    <w:rsid w:val="009859DC"/>
    <w:rsid w:val="00986533"/>
    <w:rsid w:val="00987A4A"/>
    <w:rsid w:val="00993BD9"/>
    <w:rsid w:val="00995DA2"/>
    <w:rsid w:val="009A108C"/>
    <w:rsid w:val="009A2DF0"/>
    <w:rsid w:val="009A39A4"/>
    <w:rsid w:val="009A4844"/>
    <w:rsid w:val="009B165C"/>
    <w:rsid w:val="009B1C0B"/>
    <w:rsid w:val="009B1CB6"/>
    <w:rsid w:val="009B1F60"/>
    <w:rsid w:val="009C00DF"/>
    <w:rsid w:val="009C4D78"/>
    <w:rsid w:val="009C666A"/>
    <w:rsid w:val="009C6D97"/>
    <w:rsid w:val="009D13C1"/>
    <w:rsid w:val="009F00C6"/>
    <w:rsid w:val="009F041F"/>
    <w:rsid w:val="009F04D5"/>
    <w:rsid w:val="009F0BA0"/>
    <w:rsid w:val="009F53FE"/>
    <w:rsid w:val="009F587B"/>
    <w:rsid w:val="009F5DD3"/>
    <w:rsid w:val="00A02C78"/>
    <w:rsid w:val="00A02F42"/>
    <w:rsid w:val="00A06CF7"/>
    <w:rsid w:val="00A1217A"/>
    <w:rsid w:val="00A13AEF"/>
    <w:rsid w:val="00A159FB"/>
    <w:rsid w:val="00A20120"/>
    <w:rsid w:val="00A250E1"/>
    <w:rsid w:val="00A25275"/>
    <w:rsid w:val="00A25E6D"/>
    <w:rsid w:val="00A34831"/>
    <w:rsid w:val="00A36D41"/>
    <w:rsid w:val="00A408C7"/>
    <w:rsid w:val="00A4337D"/>
    <w:rsid w:val="00A45960"/>
    <w:rsid w:val="00A47B8F"/>
    <w:rsid w:val="00A51E34"/>
    <w:rsid w:val="00A51F5A"/>
    <w:rsid w:val="00A522FE"/>
    <w:rsid w:val="00A5261F"/>
    <w:rsid w:val="00A56C44"/>
    <w:rsid w:val="00A61E90"/>
    <w:rsid w:val="00A6424B"/>
    <w:rsid w:val="00A67ABF"/>
    <w:rsid w:val="00A70458"/>
    <w:rsid w:val="00A7119D"/>
    <w:rsid w:val="00A732BB"/>
    <w:rsid w:val="00A73E39"/>
    <w:rsid w:val="00A76273"/>
    <w:rsid w:val="00A7777F"/>
    <w:rsid w:val="00A80307"/>
    <w:rsid w:val="00A80A33"/>
    <w:rsid w:val="00A840CB"/>
    <w:rsid w:val="00A8456F"/>
    <w:rsid w:val="00A86165"/>
    <w:rsid w:val="00A86CE9"/>
    <w:rsid w:val="00A876CF"/>
    <w:rsid w:val="00A91DA8"/>
    <w:rsid w:val="00A9223A"/>
    <w:rsid w:val="00A93F66"/>
    <w:rsid w:val="00A95360"/>
    <w:rsid w:val="00A978A1"/>
    <w:rsid w:val="00AA0803"/>
    <w:rsid w:val="00AA1656"/>
    <w:rsid w:val="00AA4980"/>
    <w:rsid w:val="00AA6167"/>
    <w:rsid w:val="00AB3802"/>
    <w:rsid w:val="00AB3C4E"/>
    <w:rsid w:val="00AB4CD2"/>
    <w:rsid w:val="00AB6260"/>
    <w:rsid w:val="00AB7473"/>
    <w:rsid w:val="00AC5962"/>
    <w:rsid w:val="00AC639E"/>
    <w:rsid w:val="00AC6AA0"/>
    <w:rsid w:val="00AD0F85"/>
    <w:rsid w:val="00AD251E"/>
    <w:rsid w:val="00AD57B0"/>
    <w:rsid w:val="00AD7C34"/>
    <w:rsid w:val="00AD7FFA"/>
    <w:rsid w:val="00AE3CD8"/>
    <w:rsid w:val="00AE3D0C"/>
    <w:rsid w:val="00AF1F5B"/>
    <w:rsid w:val="00AF51D4"/>
    <w:rsid w:val="00AF58E6"/>
    <w:rsid w:val="00AF7A97"/>
    <w:rsid w:val="00B02E6E"/>
    <w:rsid w:val="00B042BE"/>
    <w:rsid w:val="00B04A15"/>
    <w:rsid w:val="00B04D1D"/>
    <w:rsid w:val="00B067B9"/>
    <w:rsid w:val="00B07536"/>
    <w:rsid w:val="00B10ACA"/>
    <w:rsid w:val="00B12185"/>
    <w:rsid w:val="00B13632"/>
    <w:rsid w:val="00B13A7A"/>
    <w:rsid w:val="00B1725C"/>
    <w:rsid w:val="00B213B2"/>
    <w:rsid w:val="00B26DE4"/>
    <w:rsid w:val="00B3170D"/>
    <w:rsid w:val="00B31ED4"/>
    <w:rsid w:val="00B32B57"/>
    <w:rsid w:val="00B36324"/>
    <w:rsid w:val="00B37C0C"/>
    <w:rsid w:val="00B4270A"/>
    <w:rsid w:val="00B43F14"/>
    <w:rsid w:val="00B4448E"/>
    <w:rsid w:val="00B450AB"/>
    <w:rsid w:val="00B457B3"/>
    <w:rsid w:val="00B45D5D"/>
    <w:rsid w:val="00B528CD"/>
    <w:rsid w:val="00B54112"/>
    <w:rsid w:val="00B725D8"/>
    <w:rsid w:val="00B72B3D"/>
    <w:rsid w:val="00B72CF5"/>
    <w:rsid w:val="00B73112"/>
    <w:rsid w:val="00B7410D"/>
    <w:rsid w:val="00B7741A"/>
    <w:rsid w:val="00B84287"/>
    <w:rsid w:val="00B91EE1"/>
    <w:rsid w:val="00B958D8"/>
    <w:rsid w:val="00B959E7"/>
    <w:rsid w:val="00B95CE8"/>
    <w:rsid w:val="00BA2073"/>
    <w:rsid w:val="00BA24D2"/>
    <w:rsid w:val="00BA2B0A"/>
    <w:rsid w:val="00BA2CB4"/>
    <w:rsid w:val="00BA3927"/>
    <w:rsid w:val="00BB04CD"/>
    <w:rsid w:val="00BB0B72"/>
    <w:rsid w:val="00BB10F9"/>
    <w:rsid w:val="00BB182C"/>
    <w:rsid w:val="00BB1A01"/>
    <w:rsid w:val="00BB304B"/>
    <w:rsid w:val="00BB4176"/>
    <w:rsid w:val="00BC0C5A"/>
    <w:rsid w:val="00BC50B3"/>
    <w:rsid w:val="00BD2C86"/>
    <w:rsid w:val="00BD4A54"/>
    <w:rsid w:val="00BD6617"/>
    <w:rsid w:val="00BE1F46"/>
    <w:rsid w:val="00BE3CED"/>
    <w:rsid w:val="00BE3FBA"/>
    <w:rsid w:val="00C1380F"/>
    <w:rsid w:val="00C15BDD"/>
    <w:rsid w:val="00C173FF"/>
    <w:rsid w:val="00C24A15"/>
    <w:rsid w:val="00C25873"/>
    <w:rsid w:val="00C25F73"/>
    <w:rsid w:val="00C264DB"/>
    <w:rsid w:val="00C40C92"/>
    <w:rsid w:val="00C42FE4"/>
    <w:rsid w:val="00C46AA2"/>
    <w:rsid w:val="00C4737D"/>
    <w:rsid w:val="00C53C09"/>
    <w:rsid w:val="00C56780"/>
    <w:rsid w:val="00C570EB"/>
    <w:rsid w:val="00C60481"/>
    <w:rsid w:val="00C6189C"/>
    <w:rsid w:val="00C6221E"/>
    <w:rsid w:val="00C66F9A"/>
    <w:rsid w:val="00C70E20"/>
    <w:rsid w:val="00C7198E"/>
    <w:rsid w:val="00C7358A"/>
    <w:rsid w:val="00C77769"/>
    <w:rsid w:val="00C819CD"/>
    <w:rsid w:val="00C81ACF"/>
    <w:rsid w:val="00C829F9"/>
    <w:rsid w:val="00C83958"/>
    <w:rsid w:val="00C849AD"/>
    <w:rsid w:val="00C86EC5"/>
    <w:rsid w:val="00C879AC"/>
    <w:rsid w:val="00C9398F"/>
    <w:rsid w:val="00C94673"/>
    <w:rsid w:val="00C95420"/>
    <w:rsid w:val="00CA12FE"/>
    <w:rsid w:val="00CA360E"/>
    <w:rsid w:val="00CA46C3"/>
    <w:rsid w:val="00CA65C7"/>
    <w:rsid w:val="00CA709A"/>
    <w:rsid w:val="00CB7AD4"/>
    <w:rsid w:val="00CC1807"/>
    <w:rsid w:val="00CC2F5D"/>
    <w:rsid w:val="00CC49AD"/>
    <w:rsid w:val="00CD22B3"/>
    <w:rsid w:val="00CD3B57"/>
    <w:rsid w:val="00CD4895"/>
    <w:rsid w:val="00CD4B26"/>
    <w:rsid w:val="00CD7BC4"/>
    <w:rsid w:val="00CE01EB"/>
    <w:rsid w:val="00CE062B"/>
    <w:rsid w:val="00CE2DF9"/>
    <w:rsid w:val="00CE427E"/>
    <w:rsid w:val="00CE491E"/>
    <w:rsid w:val="00CF0CD6"/>
    <w:rsid w:val="00CF23B2"/>
    <w:rsid w:val="00CF3ACC"/>
    <w:rsid w:val="00CF4D5D"/>
    <w:rsid w:val="00CF5953"/>
    <w:rsid w:val="00D01276"/>
    <w:rsid w:val="00D04F36"/>
    <w:rsid w:val="00D05A07"/>
    <w:rsid w:val="00D10916"/>
    <w:rsid w:val="00D10BAE"/>
    <w:rsid w:val="00D13FC0"/>
    <w:rsid w:val="00D216CC"/>
    <w:rsid w:val="00D21A47"/>
    <w:rsid w:val="00D220E3"/>
    <w:rsid w:val="00D24DF5"/>
    <w:rsid w:val="00D30C5E"/>
    <w:rsid w:val="00D33752"/>
    <w:rsid w:val="00D35484"/>
    <w:rsid w:val="00D3777E"/>
    <w:rsid w:val="00D40642"/>
    <w:rsid w:val="00D42474"/>
    <w:rsid w:val="00D42D61"/>
    <w:rsid w:val="00D461F9"/>
    <w:rsid w:val="00D4753F"/>
    <w:rsid w:val="00D50715"/>
    <w:rsid w:val="00D51601"/>
    <w:rsid w:val="00D522DD"/>
    <w:rsid w:val="00D53993"/>
    <w:rsid w:val="00D56516"/>
    <w:rsid w:val="00D57874"/>
    <w:rsid w:val="00D57F18"/>
    <w:rsid w:val="00D60141"/>
    <w:rsid w:val="00D61D6B"/>
    <w:rsid w:val="00D64D66"/>
    <w:rsid w:val="00D6548B"/>
    <w:rsid w:val="00D66AE0"/>
    <w:rsid w:val="00D71FD9"/>
    <w:rsid w:val="00D72103"/>
    <w:rsid w:val="00D73C46"/>
    <w:rsid w:val="00D7570D"/>
    <w:rsid w:val="00D808B7"/>
    <w:rsid w:val="00D80A00"/>
    <w:rsid w:val="00D814FD"/>
    <w:rsid w:val="00D84FB2"/>
    <w:rsid w:val="00D865C2"/>
    <w:rsid w:val="00D87313"/>
    <w:rsid w:val="00D91484"/>
    <w:rsid w:val="00D9179C"/>
    <w:rsid w:val="00D92F87"/>
    <w:rsid w:val="00D9361C"/>
    <w:rsid w:val="00D96925"/>
    <w:rsid w:val="00D96E18"/>
    <w:rsid w:val="00DA017C"/>
    <w:rsid w:val="00DA0E91"/>
    <w:rsid w:val="00DA1D89"/>
    <w:rsid w:val="00DA340B"/>
    <w:rsid w:val="00DA5577"/>
    <w:rsid w:val="00DA58EE"/>
    <w:rsid w:val="00DA5CDB"/>
    <w:rsid w:val="00DA66CC"/>
    <w:rsid w:val="00DA738A"/>
    <w:rsid w:val="00DA7531"/>
    <w:rsid w:val="00DB3658"/>
    <w:rsid w:val="00DB3687"/>
    <w:rsid w:val="00DB66CF"/>
    <w:rsid w:val="00DC1E26"/>
    <w:rsid w:val="00DC2352"/>
    <w:rsid w:val="00DC5B36"/>
    <w:rsid w:val="00DC6AC4"/>
    <w:rsid w:val="00DD0FA8"/>
    <w:rsid w:val="00DD2CAD"/>
    <w:rsid w:val="00DD305B"/>
    <w:rsid w:val="00DD335C"/>
    <w:rsid w:val="00DD6F65"/>
    <w:rsid w:val="00DE012D"/>
    <w:rsid w:val="00DE23D8"/>
    <w:rsid w:val="00DE6AC2"/>
    <w:rsid w:val="00DE7A3A"/>
    <w:rsid w:val="00DF11D1"/>
    <w:rsid w:val="00DF4A92"/>
    <w:rsid w:val="00DF73F1"/>
    <w:rsid w:val="00E007BF"/>
    <w:rsid w:val="00E00D1B"/>
    <w:rsid w:val="00E04975"/>
    <w:rsid w:val="00E05E0C"/>
    <w:rsid w:val="00E06646"/>
    <w:rsid w:val="00E067E4"/>
    <w:rsid w:val="00E068CF"/>
    <w:rsid w:val="00E069E9"/>
    <w:rsid w:val="00E06EBC"/>
    <w:rsid w:val="00E10F2E"/>
    <w:rsid w:val="00E11A84"/>
    <w:rsid w:val="00E12A25"/>
    <w:rsid w:val="00E151A0"/>
    <w:rsid w:val="00E15287"/>
    <w:rsid w:val="00E17869"/>
    <w:rsid w:val="00E252E6"/>
    <w:rsid w:val="00E3333F"/>
    <w:rsid w:val="00E33B73"/>
    <w:rsid w:val="00E35773"/>
    <w:rsid w:val="00E40579"/>
    <w:rsid w:val="00E42697"/>
    <w:rsid w:val="00E42FA6"/>
    <w:rsid w:val="00E460E2"/>
    <w:rsid w:val="00E46633"/>
    <w:rsid w:val="00E50B6C"/>
    <w:rsid w:val="00E5592E"/>
    <w:rsid w:val="00E55FD6"/>
    <w:rsid w:val="00E57F83"/>
    <w:rsid w:val="00E57FCA"/>
    <w:rsid w:val="00E669DA"/>
    <w:rsid w:val="00E7536A"/>
    <w:rsid w:val="00E75E22"/>
    <w:rsid w:val="00E8016E"/>
    <w:rsid w:val="00E81736"/>
    <w:rsid w:val="00E90047"/>
    <w:rsid w:val="00E91500"/>
    <w:rsid w:val="00E94A20"/>
    <w:rsid w:val="00EA11A8"/>
    <w:rsid w:val="00EA3ED5"/>
    <w:rsid w:val="00EA4772"/>
    <w:rsid w:val="00EA646D"/>
    <w:rsid w:val="00EB39F1"/>
    <w:rsid w:val="00EB615E"/>
    <w:rsid w:val="00EC1884"/>
    <w:rsid w:val="00EC46BC"/>
    <w:rsid w:val="00EC4AE9"/>
    <w:rsid w:val="00EC4EB3"/>
    <w:rsid w:val="00EC5C79"/>
    <w:rsid w:val="00ED07B7"/>
    <w:rsid w:val="00ED0C92"/>
    <w:rsid w:val="00ED2E1F"/>
    <w:rsid w:val="00ED44BC"/>
    <w:rsid w:val="00ED4684"/>
    <w:rsid w:val="00ED61D4"/>
    <w:rsid w:val="00ED6CA3"/>
    <w:rsid w:val="00ED7267"/>
    <w:rsid w:val="00EE7DFC"/>
    <w:rsid w:val="00EF57BC"/>
    <w:rsid w:val="00F04038"/>
    <w:rsid w:val="00F0622B"/>
    <w:rsid w:val="00F07E76"/>
    <w:rsid w:val="00F103E1"/>
    <w:rsid w:val="00F11B37"/>
    <w:rsid w:val="00F11C9C"/>
    <w:rsid w:val="00F1215B"/>
    <w:rsid w:val="00F12AF6"/>
    <w:rsid w:val="00F27810"/>
    <w:rsid w:val="00F31B24"/>
    <w:rsid w:val="00F32519"/>
    <w:rsid w:val="00F35C97"/>
    <w:rsid w:val="00F37F25"/>
    <w:rsid w:val="00F40F13"/>
    <w:rsid w:val="00F444F3"/>
    <w:rsid w:val="00F44C6F"/>
    <w:rsid w:val="00F46004"/>
    <w:rsid w:val="00F4692D"/>
    <w:rsid w:val="00F46F21"/>
    <w:rsid w:val="00F50057"/>
    <w:rsid w:val="00F50532"/>
    <w:rsid w:val="00F55EEB"/>
    <w:rsid w:val="00F634EC"/>
    <w:rsid w:val="00F710AF"/>
    <w:rsid w:val="00F71B25"/>
    <w:rsid w:val="00F71E65"/>
    <w:rsid w:val="00F83494"/>
    <w:rsid w:val="00F879D8"/>
    <w:rsid w:val="00F87FA2"/>
    <w:rsid w:val="00F900B9"/>
    <w:rsid w:val="00F90160"/>
    <w:rsid w:val="00F92648"/>
    <w:rsid w:val="00F93215"/>
    <w:rsid w:val="00F93547"/>
    <w:rsid w:val="00F93577"/>
    <w:rsid w:val="00F9402D"/>
    <w:rsid w:val="00F97002"/>
    <w:rsid w:val="00FA0F4B"/>
    <w:rsid w:val="00FA1D6F"/>
    <w:rsid w:val="00FA5278"/>
    <w:rsid w:val="00FA76D2"/>
    <w:rsid w:val="00FB1A86"/>
    <w:rsid w:val="00FB1C1E"/>
    <w:rsid w:val="00FB23B0"/>
    <w:rsid w:val="00FB27DB"/>
    <w:rsid w:val="00FB2BBC"/>
    <w:rsid w:val="00FB4836"/>
    <w:rsid w:val="00FB4F2F"/>
    <w:rsid w:val="00FB6E20"/>
    <w:rsid w:val="00FC2744"/>
    <w:rsid w:val="00FC4986"/>
    <w:rsid w:val="00FC498E"/>
    <w:rsid w:val="00FC5EF5"/>
    <w:rsid w:val="00FD0D83"/>
    <w:rsid w:val="00FD0EC0"/>
    <w:rsid w:val="00FD0FC2"/>
    <w:rsid w:val="00FD105B"/>
    <w:rsid w:val="00FD1436"/>
    <w:rsid w:val="00FD214E"/>
    <w:rsid w:val="00FD5DA3"/>
    <w:rsid w:val="00FD6F68"/>
    <w:rsid w:val="00FD71B2"/>
    <w:rsid w:val="00FE2455"/>
    <w:rsid w:val="00FE265D"/>
    <w:rsid w:val="00FF0F1A"/>
    <w:rsid w:val="00FF1885"/>
    <w:rsid w:val="00FF215A"/>
    <w:rsid w:val="00FF7C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9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0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50AB"/>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F71E65"/>
    <w:pPr>
      <w:widowControl/>
      <w:spacing w:before="100" w:beforeAutospacing="1" w:after="100" w:afterAutospacing="1"/>
      <w:jc w:val="left"/>
    </w:pPr>
    <w:rPr>
      <w:rFonts w:ascii="ＭＳ 明朝" w:hAnsi="ＭＳ 明朝"/>
      <w:kern w:val="0"/>
      <w:sz w:val="24"/>
      <w:szCs w:val="24"/>
    </w:rPr>
  </w:style>
  <w:style w:type="paragraph" w:styleId="a5">
    <w:name w:val="footer"/>
    <w:basedOn w:val="a"/>
    <w:link w:val="a6"/>
    <w:uiPriority w:val="99"/>
    <w:unhideWhenUsed/>
    <w:rsid w:val="00F71E6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71E65"/>
    <w:rPr>
      <w:rFonts w:asciiTheme="minorHAnsi" w:eastAsiaTheme="minorEastAsia" w:hAnsiTheme="minorHAnsi" w:cstheme="minorBidi"/>
      <w:kern w:val="2"/>
      <w:sz w:val="21"/>
      <w:szCs w:val="22"/>
    </w:rPr>
  </w:style>
  <w:style w:type="paragraph" w:styleId="a7">
    <w:name w:val="List Paragraph"/>
    <w:basedOn w:val="a"/>
    <w:uiPriority w:val="34"/>
    <w:qFormat/>
    <w:rsid w:val="002D266B"/>
    <w:pPr>
      <w:ind w:leftChars="400" w:left="840"/>
    </w:pPr>
    <w:rPr>
      <w:rFonts w:asciiTheme="minorHAnsi" w:eastAsiaTheme="minorEastAsia" w:hAnsiTheme="minorHAnsi" w:cstheme="minorBidi"/>
    </w:rPr>
  </w:style>
  <w:style w:type="paragraph" w:styleId="a8">
    <w:name w:val="header"/>
    <w:basedOn w:val="a"/>
    <w:link w:val="a9"/>
    <w:uiPriority w:val="99"/>
    <w:semiHidden/>
    <w:unhideWhenUsed/>
    <w:rsid w:val="00946907"/>
    <w:pPr>
      <w:tabs>
        <w:tab w:val="center" w:pos="4252"/>
        <w:tab w:val="right" w:pos="8504"/>
      </w:tabs>
      <w:snapToGrid w:val="0"/>
    </w:pPr>
  </w:style>
  <w:style w:type="character" w:customStyle="1" w:styleId="a9">
    <w:name w:val="ヘッダー (文字)"/>
    <w:basedOn w:val="a0"/>
    <w:link w:val="a8"/>
    <w:uiPriority w:val="99"/>
    <w:semiHidden/>
    <w:rsid w:val="00946907"/>
    <w:rPr>
      <w:kern w:val="2"/>
      <w:sz w:val="21"/>
      <w:szCs w:val="22"/>
    </w:rPr>
  </w:style>
</w:styles>
</file>

<file path=word/webSettings.xml><?xml version="1.0" encoding="utf-8"?>
<w:webSettings xmlns:r="http://schemas.openxmlformats.org/officeDocument/2006/relationships" xmlns:w="http://schemas.openxmlformats.org/wordprocessingml/2006/main">
  <w:divs>
    <w:div w:id="67885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鈴木英雄</dc:creator>
  <cp:lastModifiedBy>鈴木英雄</cp:lastModifiedBy>
  <cp:revision>3</cp:revision>
  <dcterms:created xsi:type="dcterms:W3CDTF">2017-07-22T01:10:00Z</dcterms:created>
  <dcterms:modified xsi:type="dcterms:W3CDTF">2017-07-22T01:12:00Z</dcterms:modified>
</cp:coreProperties>
</file>