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461" w:rsidRDefault="007E011D" w:rsidP="007E011D">
      <w:pPr>
        <w:jc w:val="center"/>
        <w:rPr>
          <w:rFonts w:ascii="Meiryo UI" w:eastAsia="Meiryo UI" w:hAnsi="Meiryo UI"/>
          <w:szCs w:val="21"/>
        </w:rPr>
      </w:pPr>
      <w:r>
        <w:rPr>
          <w:rFonts w:ascii="Meiryo UI" w:eastAsia="Meiryo UI" w:hAnsi="Meiryo UI" w:hint="eastAsia"/>
          <w:szCs w:val="21"/>
        </w:rPr>
        <w:t>【特許】平面画像の立体認識による分離方法と製品</w:t>
      </w:r>
    </w:p>
    <w:p w:rsidR="007E011D" w:rsidRPr="007E011D" w:rsidRDefault="007E011D" w:rsidP="007E011D">
      <w:pPr>
        <w:jc w:val="left"/>
        <w:rPr>
          <w:rFonts w:ascii="Meiryo UI" w:eastAsia="Meiryo UI" w:hAnsi="Meiryo UI"/>
          <w:b/>
          <w:szCs w:val="21"/>
        </w:rPr>
      </w:pPr>
      <w:r w:rsidRPr="007E011D">
        <w:rPr>
          <w:rFonts w:ascii="Meiryo UI" w:eastAsia="Meiryo UI" w:hAnsi="Meiryo UI" w:hint="eastAsia"/>
          <w:b/>
          <w:szCs w:val="21"/>
        </w:rPr>
        <w:t>事業概要</w:t>
      </w:r>
    </w:p>
    <w:p w:rsidR="007E011D" w:rsidRDefault="007E011D" w:rsidP="007E011D">
      <w:pPr>
        <w:adjustRightInd w:val="0"/>
        <w:snapToGrid w:val="0"/>
        <w:jc w:val="left"/>
        <w:rPr>
          <w:rFonts w:ascii="Meiryo UI" w:eastAsia="Meiryo UI" w:hAnsi="Meiryo UI"/>
          <w:color w:val="000000" w:themeColor="text1"/>
          <w:szCs w:val="21"/>
        </w:rPr>
      </w:pPr>
      <w:r>
        <w:rPr>
          <w:rFonts w:ascii="Meiryo UI" w:eastAsia="Meiryo UI" w:hAnsi="Meiryo UI" w:hint="eastAsia"/>
          <w:szCs w:val="21"/>
        </w:rPr>
        <w:t xml:space="preserve">　</w:t>
      </w:r>
      <w:r>
        <w:rPr>
          <w:rFonts w:ascii="Meiryo UI" w:eastAsia="Meiryo UI" w:hAnsi="Meiryo UI" w:hint="eastAsia"/>
          <w:color w:val="000000" w:themeColor="text1"/>
          <w:szCs w:val="21"/>
        </w:rPr>
        <w:t>国内外内の交通事故多発をより安全・安心なものにするために考え出しました。</w:t>
      </w:r>
    </w:p>
    <w:p w:rsidR="007E011D" w:rsidRDefault="007E011D" w:rsidP="007E011D">
      <w:pPr>
        <w:pStyle w:val="a3"/>
        <w:adjustRightInd w:val="0"/>
        <w:snapToGrid w:val="0"/>
        <w:ind w:leftChars="0" w:left="360"/>
        <w:jc w:val="left"/>
        <w:rPr>
          <w:rFonts w:ascii="Meiryo UI" w:eastAsia="Meiryo UI" w:hAnsi="Meiryo UI"/>
          <w:color w:val="000000" w:themeColor="text1"/>
          <w:szCs w:val="21"/>
        </w:rPr>
      </w:pPr>
      <w:r>
        <w:rPr>
          <w:rFonts w:ascii="Meiryo UI" w:eastAsia="Meiryo UI" w:hAnsi="Meiryo UI" w:hint="eastAsia"/>
          <w:color w:val="000000" w:themeColor="text1"/>
          <w:szCs w:val="21"/>
        </w:rPr>
        <w:t>通行区分帯・レジ等の順番整列帯やゾーンを平面画像でありながら、あたかも立体物があるかのように見せ、走行中の通行</w:t>
      </w:r>
    </w:p>
    <w:p w:rsidR="007E011D" w:rsidRPr="007E011D" w:rsidRDefault="007E011D" w:rsidP="007E011D">
      <w:pPr>
        <w:adjustRightInd w:val="0"/>
        <w:snapToGrid w:val="0"/>
        <w:ind w:firstLineChars="100" w:firstLine="210"/>
        <w:jc w:val="left"/>
        <w:rPr>
          <w:rFonts w:ascii="Meiryo UI" w:eastAsia="Meiryo UI" w:hAnsi="Meiryo UI"/>
          <w:color w:val="000000" w:themeColor="text1"/>
          <w:szCs w:val="21"/>
        </w:rPr>
      </w:pPr>
      <w:r w:rsidRPr="007E011D">
        <w:rPr>
          <w:rFonts w:ascii="Meiryo UI" w:eastAsia="Meiryo UI" w:hAnsi="Meiryo UI" w:hint="eastAsia"/>
          <w:color w:val="000000" w:themeColor="text1"/>
          <w:szCs w:val="21"/>
        </w:rPr>
        <w:t>区分帯から他の区分帯に侵入させにくくさせ、事故を激減させる方法及び製品です。</w:t>
      </w:r>
    </w:p>
    <w:p w:rsidR="007E011D" w:rsidRDefault="007E011D" w:rsidP="007E011D">
      <w:pPr>
        <w:adjustRightInd w:val="0"/>
        <w:snapToGrid w:val="0"/>
        <w:ind w:firstLineChars="200" w:firstLine="420"/>
        <w:jc w:val="left"/>
        <w:rPr>
          <w:rFonts w:ascii="Meiryo UI" w:eastAsia="Meiryo UI" w:hAnsi="Meiryo UI"/>
          <w:color w:val="000000" w:themeColor="text1"/>
          <w:szCs w:val="21"/>
          <w:u w:val="single"/>
        </w:rPr>
      </w:pPr>
      <w:r w:rsidRPr="008235D0">
        <w:rPr>
          <w:rFonts w:ascii="Meiryo UI" w:eastAsia="Meiryo UI" w:hAnsi="Meiryo UI" w:hint="eastAsia"/>
          <w:color w:val="000000" w:themeColor="text1"/>
          <w:szCs w:val="21"/>
          <w:u w:val="single"/>
        </w:rPr>
        <w:t>誤って他の通行帯・ゾーンに侵入したとしても、従来のように構造物にぶつかることが無く、怪我や物損事故もなく、荷降ろし</w:t>
      </w:r>
    </w:p>
    <w:p w:rsidR="007E011D" w:rsidRDefault="007E011D" w:rsidP="007E011D">
      <w:pPr>
        <w:adjustRightInd w:val="0"/>
        <w:snapToGrid w:val="0"/>
        <w:ind w:firstLineChars="100" w:firstLine="210"/>
        <w:jc w:val="left"/>
        <w:rPr>
          <w:rFonts w:ascii="Meiryo UI" w:eastAsia="Meiryo UI" w:hAnsi="Meiryo UI"/>
          <w:color w:val="000000" w:themeColor="text1"/>
          <w:szCs w:val="21"/>
          <w:u w:val="single"/>
        </w:rPr>
      </w:pPr>
      <w:r>
        <w:rPr>
          <w:rFonts w:ascii="Meiryo UI" w:eastAsia="Meiryo UI" w:hAnsi="Meiryo UI" w:hint="eastAsia"/>
          <w:color w:val="000000" w:themeColor="text1"/>
          <w:szCs w:val="21"/>
          <w:u w:val="single"/>
        </w:rPr>
        <w:t>・</w:t>
      </w:r>
      <w:r w:rsidRPr="008235D0">
        <w:rPr>
          <w:rFonts w:ascii="Meiryo UI" w:eastAsia="Meiryo UI" w:hAnsi="Meiryo UI" w:hint="eastAsia"/>
          <w:color w:val="000000" w:themeColor="text1"/>
          <w:szCs w:val="21"/>
          <w:u w:val="single"/>
        </w:rPr>
        <w:t>一時駐車も可能であり、商店街への影響も少ない。</w:t>
      </w:r>
    </w:p>
    <w:p w:rsidR="007E011D" w:rsidRPr="008235D0" w:rsidRDefault="007E011D" w:rsidP="007E011D">
      <w:pPr>
        <w:adjustRightInd w:val="0"/>
        <w:snapToGrid w:val="0"/>
        <w:ind w:firstLineChars="200" w:firstLine="420"/>
        <w:jc w:val="left"/>
        <w:rPr>
          <w:rFonts w:ascii="Meiryo UI" w:eastAsia="Meiryo UI" w:hAnsi="Meiryo UI"/>
          <w:color w:val="000000" w:themeColor="text1"/>
          <w:szCs w:val="21"/>
          <w:u w:val="single"/>
        </w:rPr>
      </w:pPr>
      <w:r w:rsidRPr="008235D0">
        <w:rPr>
          <w:rFonts w:ascii="Meiryo UI" w:eastAsia="Meiryo UI" w:hAnsi="Meiryo UI" w:hint="eastAsia"/>
          <w:color w:val="000000" w:themeColor="text1"/>
          <w:szCs w:val="21"/>
          <w:u w:val="single"/>
        </w:rPr>
        <w:t>構造物でないため交差点上に設置することにより、自動車と自転車・歩行者等の巻き込み事故も大幅に防</w:t>
      </w:r>
      <w:r>
        <w:rPr>
          <w:rFonts w:ascii="Meiryo UI" w:eastAsia="Meiryo UI" w:hAnsi="Meiryo UI" w:hint="eastAsia"/>
          <w:color w:val="000000" w:themeColor="text1"/>
          <w:szCs w:val="21"/>
          <w:u w:val="single"/>
        </w:rPr>
        <w:t>げる</w:t>
      </w:r>
      <w:r w:rsidRPr="008235D0">
        <w:rPr>
          <w:rFonts w:ascii="Meiryo UI" w:eastAsia="Meiryo UI" w:hAnsi="Meiryo UI" w:hint="eastAsia"/>
          <w:color w:val="000000" w:themeColor="text1"/>
          <w:szCs w:val="21"/>
          <w:u w:val="single"/>
        </w:rPr>
        <w:t>。</w:t>
      </w:r>
    </w:p>
    <w:p w:rsidR="007E011D" w:rsidRDefault="007E011D" w:rsidP="007E011D">
      <w:pPr>
        <w:jc w:val="left"/>
        <w:rPr>
          <w:rFonts w:ascii="Meiryo UI" w:eastAsia="Meiryo UI" w:hAnsi="Meiryo UI"/>
          <w:b/>
          <w:szCs w:val="21"/>
        </w:rPr>
      </w:pPr>
      <w:r w:rsidRPr="007E011D">
        <w:rPr>
          <w:rFonts w:ascii="Meiryo UI" w:eastAsia="Meiryo UI" w:hAnsi="Meiryo UI" w:hint="eastAsia"/>
          <w:b/>
          <w:szCs w:val="21"/>
        </w:rPr>
        <w:t>解決すべき課題／市場ニーズ（背景）</w:t>
      </w:r>
    </w:p>
    <w:p w:rsidR="007E011D" w:rsidRPr="007E011D" w:rsidRDefault="007E011D" w:rsidP="007E011D">
      <w:pPr>
        <w:adjustRightInd w:val="0"/>
        <w:snapToGrid w:val="0"/>
        <w:ind w:left="420" w:hangingChars="200" w:hanging="420"/>
        <w:jc w:val="left"/>
        <w:rPr>
          <w:rFonts w:ascii="Meiryo UI" w:eastAsia="Meiryo UI" w:hAnsi="Meiryo UI"/>
          <w:color w:val="000000" w:themeColor="text1"/>
          <w:szCs w:val="21"/>
        </w:rPr>
      </w:pPr>
      <w:r>
        <w:rPr>
          <w:rFonts w:ascii="Meiryo UI" w:eastAsia="Meiryo UI" w:hAnsi="Meiryo UI" w:hint="eastAsia"/>
          <w:b/>
          <w:szCs w:val="21"/>
        </w:rPr>
        <w:t xml:space="preserve">　背景・動機</w:t>
      </w:r>
      <w:r>
        <w:rPr>
          <w:rFonts w:ascii="Meiryo UI" w:eastAsia="Meiryo UI" w:hAnsi="Meiryo UI" w:hint="eastAsia"/>
          <w:b/>
          <w:szCs w:val="21"/>
        </w:rPr>
        <w:br/>
      </w:r>
      <w:r w:rsidRPr="007E011D">
        <w:rPr>
          <w:rFonts w:ascii="Meiryo UI" w:eastAsia="Meiryo UI" w:hAnsi="Meiryo UI" w:hint="eastAsia"/>
          <w:color w:val="000000" w:themeColor="text1"/>
          <w:szCs w:val="21"/>
        </w:rPr>
        <w:t>近年自動車道路での自動車と自転車の事故や歩道での自転車と歩行者との事故が増え、また、放置自転車等の</w:t>
      </w:r>
    </w:p>
    <w:p w:rsidR="007E011D" w:rsidRPr="007E011D" w:rsidRDefault="007E011D" w:rsidP="007E011D">
      <w:pPr>
        <w:adjustRightInd w:val="0"/>
        <w:snapToGrid w:val="0"/>
        <w:ind w:leftChars="100" w:left="210"/>
        <w:jc w:val="left"/>
        <w:rPr>
          <w:rFonts w:ascii="Meiryo UI" w:eastAsia="Meiryo UI" w:hAnsi="Meiryo UI"/>
          <w:color w:val="000000" w:themeColor="text1"/>
          <w:szCs w:val="21"/>
        </w:rPr>
      </w:pPr>
      <w:r w:rsidRPr="007E011D">
        <w:rPr>
          <w:rFonts w:ascii="Meiryo UI" w:eastAsia="Meiryo UI" w:hAnsi="Meiryo UI" w:hint="eastAsia"/>
          <w:color w:val="000000" w:themeColor="text1"/>
          <w:szCs w:val="21"/>
        </w:rPr>
        <w:t>対策や事故を減少させる方法が要望されている。</w:t>
      </w:r>
    </w:p>
    <w:p w:rsidR="007E011D" w:rsidRPr="007E011D" w:rsidRDefault="007E011D" w:rsidP="007E011D">
      <w:pPr>
        <w:adjustRightInd w:val="0"/>
        <w:snapToGrid w:val="0"/>
        <w:jc w:val="left"/>
        <w:rPr>
          <w:rFonts w:ascii="Meiryo UI" w:eastAsia="Meiryo UI" w:hAnsi="Meiryo UI"/>
          <w:color w:val="000000" w:themeColor="text1"/>
          <w:szCs w:val="21"/>
        </w:rPr>
      </w:pPr>
      <w:r w:rsidRPr="007E011D">
        <w:rPr>
          <w:rFonts w:ascii="Meiryo UI" w:eastAsia="Meiryo UI" w:hAnsi="Meiryo UI" w:hint="eastAsia"/>
          <w:color w:val="000000" w:themeColor="text1"/>
          <w:szCs w:val="21"/>
        </w:rPr>
        <w:t xml:space="preserve">　</w:t>
      </w:r>
      <w:r>
        <w:rPr>
          <w:rFonts w:ascii="Meiryo UI" w:eastAsia="Meiryo UI" w:hAnsi="Meiryo UI" w:hint="eastAsia"/>
          <w:color w:val="000000" w:themeColor="text1"/>
          <w:szCs w:val="21"/>
        </w:rPr>
        <w:t xml:space="preserve">　　</w:t>
      </w:r>
      <w:r w:rsidRPr="007E011D">
        <w:rPr>
          <w:rFonts w:ascii="Meiryo UI" w:eastAsia="Meiryo UI" w:hAnsi="Meiryo UI" w:hint="eastAsia"/>
          <w:color w:val="000000" w:themeColor="text1"/>
          <w:szCs w:val="21"/>
        </w:rPr>
        <w:t>放置自転車・違法駐車自動車対策に道路標識コーンやバリケード、注意看板等を設置しているところもある。</w:t>
      </w:r>
    </w:p>
    <w:p w:rsidR="007E011D" w:rsidRPr="007E011D" w:rsidRDefault="007E011D" w:rsidP="007E011D">
      <w:pPr>
        <w:adjustRightInd w:val="0"/>
        <w:snapToGrid w:val="0"/>
        <w:jc w:val="left"/>
        <w:rPr>
          <w:rFonts w:ascii="Meiryo UI" w:eastAsia="Meiryo UI" w:hAnsi="Meiryo UI"/>
          <w:color w:val="000000" w:themeColor="text1"/>
          <w:szCs w:val="21"/>
        </w:rPr>
      </w:pPr>
      <w:r w:rsidRPr="007E011D">
        <w:rPr>
          <w:rFonts w:ascii="Meiryo UI" w:eastAsia="Meiryo UI" w:hAnsi="Meiryo UI" w:hint="eastAsia"/>
          <w:color w:val="000000" w:themeColor="text1"/>
          <w:szCs w:val="21"/>
        </w:rPr>
        <w:t xml:space="preserve">　</w:t>
      </w:r>
      <w:r>
        <w:rPr>
          <w:rFonts w:ascii="Meiryo UI" w:eastAsia="Meiryo UI" w:hAnsi="Meiryo UI" w:hint="eastAsia"/>
          <w:color w:val="000000" w:themeColor="text1"/>
          <w:szCs w:val="21"/>
        </w:rPr>
        <w:t xml:space="preserve">　　</w:t>
      </w:r>
      <w:r w:rsidRPr="007E011D">
        <w:rPr>
          <w:rFonts w:ascii="Meiryo UI" w:eastAsia="Meiryo UI" w:hAnsi="Meiryo UI" w:hint="eastAsia"/>
          <w:color w:val="000000" w:themeColor="text1"/>
          <w:szCs w:val="21"/>
        </w:rPr>
        <w:t>劇場・店舗・駅等での切符や買い物品のレジなどでは、白線を引いたり、テープ等で順番整列をさせている。</w:t>
      </w:r>
    </w:p>
    <w:p w:rsidR="007E011D" w:rsidRPr="007E011D" w:rsidRDefault="007E011D" w:rsidP="007E011D">
      <w:pPr>
        <w:adjustRightInd w:val="0"/>
        <w:snapToGrid w:val="0"/>
        <w:jc w:val="left"/>
        <w:rPr>
          <w:rFonts w:ascii="Meiryo UI" w:eastAsia="Meiryo UI" w:hAnsi="Meiryo UI"/>
          <w:color w:val="000000" w:themeColor="text1"/>
          <w:szCs w:val="21"/>
        </w:rPr>
      </w:pPr>
      <w:r w:rsidRPr="007E011D">
        <w:rPr>
          <w:rFonts w:ascii="Meiryo UI" w:eastAsia="Meiryo UI" w:hAnsi="Meiryo UI" w:hint="eastAsia"/>
          <w:color w:val="000000" w:themeColor="text1"/>
          <w:szCs w:val="21"/>
        </w:rPr>
        <w:t xml:space="preserve">　</w:t>
      </w:r>
      <w:r>
        <w:rPr>
          <w:rFonts w:ascii="Meiryo UI" w:eastAsia="Meiryo UI" w:hAnsi="Meiryo UI" w:hint="eastAsia"/>
          <w:color w:val="000000" w:themeColor="text1"/>
          <w:szCs w:val="21"/>
        </w:rPr>
        <w:t xml:space="preserve">　　</w:t>
      </w:r>
      <w:r w:rsidRPr="007E011D">
        <w:rPr>
          <w:rFonts w:ascii="Meiryo UI" w:eastAsia="Meiryo UI" w:hAnsi="Meiryo UI" w:hint="eastAsia"/>
          <w:color w:val="000000" w:themeColor="text1"/>
          <w:szCs w:val="21"/>
        </w:rPr>
        <w:t>道路上に突起物として、路面を分離したものがあるが、自動車・自転車・歩行者が乗り上げ転倒する危険性がある。</w:t>
      </w:r>
    </w:p>
    <w:p w:rsidR="007E011D" w:rsidRDefault="007E011D" w:rsidP="007E011D">
      <w:pPr>
        <w:adjustRightInd w:val="0"/>
        <w:snapToGrid w:val="0"/>
        <w:ind w:firstLineChars="150" w:firstLine="315"/>
        <w:jc w:val="left"/>
        <w:rPr>
          <w:rFonts w:ascii="Meiryo UI" w:eastAsia="Meiryo UI" w:hAnsi="Meiryo UI"/>
          <w:color w:val="000000" w:themeColor="text1"/>
          <w:szCs w:val="21"/>
        </w:rPr>
      </w:pPr>
      <w:r w:rsidRPr="007E011D">
        <w:rPr>
          <w:rFonts w:ascii="Meiryo UI" w:eastAsia="Meiryo UI" w:hAnsi="Meiryo UI" w:hint="eastAsia"/>
          <w:color w:val="000000" w:themeColor="text1"/>
          <w:szCs w:val="21"/>
        </w:rPr>
        <w:t xml:space="preserve">　通行区分帯・ゾーンや順番整列帯・ゾーンにあたかも立体物があるかのように見せることにより、走行中の通行区分帯から</w:t>
      </w:r>
    </w:p>
    <w:p w:rsidR="007E011D" w:rsidRPr="007E011D" w:rsidRDefault="007E011D" w:rsidP="007E011D">
      <w:pPr>
        <w:adjustRightInd w:val="0"/>
        <w:snapToGrid w:val="0"/>
        <w:ind w:firstLineChars="150" w:firstLine="315"/>
        <w:jc w:val="left"/>
        <w:rPr>
          <w:rFonts w:ascii="Meiryo UI" w:eastAsia="Meiryo UI" w:hAnsi="Meiryo UI"/>
          <w:color w:val="000000" w:themeColor="text1"/>
          <w:szCs w:val="21"/>
        </w:rPr>
      </w:pPr>
      <w:r w:rsidRPr="007E011D">
        <w:rPr>
          <w:rFonts w:ascii="Meiryo UI" w:eastAsia="Meiryo UI" w:hAnsi="Meiryo UI" w:hint="eastAsia"/>
          <w:color w:val="000000" w:themeColor="text1"/>
          <w:szCs w:val="21"/>
        </w:rPr>
        <w:t>他の通行区分帯やゾーンに侵入しにくくさせることで、安全・安心な分離方法であることから考案した。</w:t>
      </w:r>
    </w:p>
    <w:p w:rsidR="007E011D" w:rsidRPr="007E011D" w:rsidRDefault="007E011D" w:rsidP="007E011D">
      <w:pPr>
        <w:pStyle w:val="Web"/>
        <w:kinsoku w:val="0"/>
        <w:overflowPunct w:val="0"/>
        <w:spacing w:before="86" w:beforeAutospacing="0" w:after="0" w:afterAutospacing="0"/>
        <w:textAlignment w:val="baseline"/>
        <w:rPr>
          <w:rFonts w:ascii="Meiryo UI" w:eastAsia="Meiryo UI" w:hAnsi="Meiryo UI"/>
          <w:b/>
          <w:color w:val="000000" w:themeColor="text1"/>
          <w:kern w:val="2"/>
          <w:sz w:val="21"/>
          <w:szCs w:val="21"/>
        </w:rPr>
      </w:pPr>
      <w:r w:rsidRPr="007E011D">
        <w:rPr>
          <w:rFonts w:ascii="Meiryo UI" w:eastAsia="Meiryo UI" w:hAnsi="Meiryo UI" w:hint="eastAsia"/>
          <w:b/>
          <w:color w:val="000000" w:themeColor="text1"/>
          <w:kern w:val="2"/>
          <w:sz w:val="21"/>
          <w:szCs w:val="21"/>
        </w:rPr>
        <w:t>導入効果</w:t>
      </w:r>
    </w:p>
    <w:p w:rsidR="007E011D" w:rsidRDefault="007E011D" w:rsidP="007E011D">
      <w:pPr>
        <w:adjustRightInd w:val="0"/>
        <w:snapToGrid w:val="0"/>
        <w:jc w:val="left"/>
        <w:rPr>
          <w:rFonts w:ascii="Meiryo UI" w:eastAsia="Meiryo UI" w:hAnsi="Meiryo UI"/>
          <w:color w:val="000000" w:themeColor="text1"/>
          <w:szCs w:val="21"/>
        </w:rPr>
      </w:pPr>
      <w:r w:rsidRPr="007E011D">
        <w:rPr>
          <w:rFonts w:ascii="Meiryo UI" w:eastAsia="Meiryo UI" w:hAnsi="Meiryo UI" w:hint="eastAsia"/>
          <w:color w:val="000000" w:themeColor="text1"/>
          <w:szCs w:val="21"/>
        </w:rPr>
        <w:t xml:space="preserve">　　</w:t>
      </w:r>
      <w:r>
        <w:rPr>
          <w:rFonts w:ascii="Meiryo UI" w:eastAsia="Meiryo UI" w:hAnsi="Meiryo UI" w:hint="eastAsia"/>
          <w:color w:val="000000" w:themeColor="text1"/>
          <w:szCs w:val="21"/>
        </w:rPr>
        <w:t xml:space="preserve">　</w:t>
      </w:r>
      <w:r w:rsidRPr="007E011D">
        <w:rPr>
          <w:rFonts w:ascii="Meiryo UI" w:eastAsia="Meiryo UI" w:hAnsi="Meiryo UI" w:hint="eastAsia"/>
          <w:color w:val="000000" w:themeColor="text1"/>
          <w:szCs w:val="21"/>
        </w:rPr>
        <w:t>放置自転車・違法駐車自動車対策、劇場・店舗・駅等での切符や買い物品のレジなどの順番整列では、立体視覚による</w:t>
      </w:r>
    </w:p>
    <w:p w:rsidR="007E011D" w:rsidRPr="007E011D" w:rsidRDefault="007E011D" w:rsidP="007E011D">
      <w:pPr>
        <w:adjustRightInd w:val="0"/>
        <w:snapToGrid w:val="0"/>
        <w:ind w:firstLineChars="100" w:firstLine="210"/>
        <w:jc w:val="left"/>
        <w:rPr>
          <w:rFonts w:ascii="Meiryo UI" w:eastAsia="Meiryo UI" w:hAnsi="Meiryo UI"/>
          <w:color w:val="000000" w:themeColor="text1"/>
          <w:szCs w:val="21"/>
        </w:rPr>
      </w:pPr>
      <w:r w:rsidRPr="007E011D">
        <w:rPr>
          <w:rFonts w:ascii="Meiryo UI" w:eastAsia="Meiryo UI" w:hAnsi="Meiryo UI" w:hint="eastAsia"/>
          <w:color w:val="000000" w:themeColor="text1"/>
          <w:szCs w:val="21"/>
        </w:rPr>
        <w:t>分離帯・ゾーンに似顔絵・仏像等踏んだり、侵入しにくい画像や絵等を用いることで高い効果を上げる。</w:t>
      </w:r>
    </w:p>
    <w:p w:rsidR="007E011D" w:rsidRDefault="007E011D" w:rsidP="007E011D">
      <w:pPr>
        <w:adjustRightInd w:val="0"/>
        <w:snapToGrid w:val="0"/>
        <w:jc w:val="left"/>
        <w:rPr>
          <w:rFonts w:ascii="Meiryo UI" w:eastAsia="Meiryo UI" w:hAnsi="Meiryo UI"/>
          <w:color w:val="000000" w:themeColor="text1"/>
          <w:szCs w:val="21"/>
        </w:rPr>
      </w:pPr>
      <w:r w:rsidRPr="007E011D">
        <w:rPr>
          <w:rFonts w:ascii="Meiryo UI" w:eastAsia="Meiryo UI" w:hAnsi="Meiryo UI" w:hint="eastAsia"/>
          <w:color w:val="000000" w:themeColor="text1"/>
          <w:szCs w:val="21"/>
        </w:rPr>
        <w:t xml:space="preserve">　</w:t>
      </w:r>
      <w:r>
        <w:rPr>
          <w:rFonts w:ascii="Meiryo UI" w:eastAsia="Meiryo UI" w:hAnsi="Meiryo UI" w:hint="eastAsia"/>
          <w:color w:val="000000" w:themeColor="text1"/>
          <w:szCs w:val="21"/>
        </w:rPr>
        <w:t xml:space="preserve">　　</w:t>
      </w:r>
      <w:r w:rsidRPr="007E011D">
        <w:rPr>
          <w:rFonts w:ascii="Meiryo UI" w:eastAsia="Meiryo UI" w:hAnsi="Meiryo UI" w:hint="eastAsia"/>
          <w:color w:val="000000" w:themeColor="text1"/>
          <w:szCs w:val="21"/>
        </w:rPr>
        <w:t>誤って他の通行帯・ゾーンに侵入したとしても、従来のように構造物にぶつかることが無く、怪我や物損事故もなく、荷降ろし</w:t>
      </w:r>
    </w:p>
    <w:p w:rsidR="007E011D" w:rsidRPr="007E011D" w:rsidRDefault="007E011D" w:rsidP="007E011D">
      <w:pPr>
        <w:adjustRightInd w:val="0"/>
        <w:snapToGrid w:val="0"/>
        <w:ind w:firstLineChars="100" w:firstLine="210"/>
        <w:jc w:val="left"/>
        <w:rPr>
          <w:rFonts w:ascii="Meiryo UI" w:eastAsia="Meiryo UI" w:hAnsi="Meiryo UI"/>
          <w:color w:val="000000" w:themeColor="text1"/>
          <w:szCs w:val="21"/>
        </w:rPr>
      </w:pPr>
      <w:r>
        <w:rPr>
          <w:rFonts w:ascii="Meiryo UI" w:eastAsia="Meiryo UI" w:hAnsi="Meiryo UI" w:hint="eastAsia"/>
          <w:color w:val="000000" w:themeColor="text1"/>
          <w:szCs w:val="21"/>
        </w:rPr>
        <w:t>・</w:t>
      </w:r>
      <w:r w:rsidRPr="007E011D">
        <w:rPr>
          <w:rFonts w:ascii="Meiryo UI" w:eastAsia="Meiryo UI" w:hAnsi="Meiryo UI" w:hint="eastAsia"/>
          <w:color w:val="000000" w:themeColor="text1"/>
          <w:szCs w:val="21"/>
        </w:rPr>
        <w:t>一時駐車も可能であり、商店街への影響も少ない。</w:t>
      </w:r>
    </w:p>
    <w:p w:rsidR="007E011D" w:rsidRPr="007E011D" w:rsidRDefault="007E011D" w:rsidP="007E011D">
      <w:pPr>
        <w:adjustRightInd w:val="0"/>
        <w:snapToGrid w:val="0"/>
        <w:ind w:left="210" w:hangingChars="100" w:hanging="210"/>
        <w:jc w:val="left"/>
        <w:rPr>
          <w:rFonts w:ascii="Meiryo UI" w:eastAsia="Meiryo UI" w:hAnsi="Meiryo UI"/>
          <w:color w:val="000000" w:themeColor="text1"/>
          <w:szCs w:val="21"/>
        </w:rPr>
      </w:pPr>
      <w:r w:rsidRPr="007E011D">
        <w:rPr>
          <w:rFonts w:ascii="Meiryo UI" w:eastAsia="Meiryo UI" w:hAnsi="Meiryo UI" w:hint="eastAsia"/>
          <w:color w:val="000000" w:themeColor="text1"/>
          <w:szCs w:val="21"/>
        </w:rPr>
        <w:t xml:space="preserve">　</w:t>
      </w:r>
      <w:r>
        <w:rPr>
          <w:rFonts w:ascii="Meiryo UI" w:eastAsia="Meiryo UI" w:hAnsi="Meiryo UI" w:hint="eastAsia"/>
          <w:color w:val="000000" w:themeColor="text1"/>
          <w:szCs w:val="21"/>
        </w:rPr>
        <w:t xml:space="preserve">　</w:t>
      </w:r>
      <w:r w:rsidRPr="007E011D">
        <w:rPr>
          <w:rFonts w:ascii="Meiryo UI" w:eastAsia="Meiryo UI" w:hAnsi="Meiryo UI" w:hint="eastAsia"/>
          <w:color w:val="000000" w:themeColor="text1"/>
          <w:szCs w:val="21"/>
        </w:rPr>
        <w:t>立体視覚による分離帯・ゾーンの平面に描くものは図形・画像・絵等多方面にわたり、草木や季節の花を立体視覚にすると、花壇や植木をする必要が無く、冬でも草花が見られる。</w:t>
      </w:r>
    </w:p>
    <w:p w:rsidR="007E011D" w:rsidRPr="007E011D" w:rsidRDefault="007E011D" w:rsidP="007E011D">
      <w:pPr>
        <w:adjustRightInd w:val="0"/>
        <w:snapToGrid w:val="0"/>
        <w:ind w:firstLineChars="100" w:firstLine="210"/>
        <w:jc w:val="left"/>
        <w:rPr>
          <w:rFonts w:ascii="Meiryo UI" w:eastAsia="Meiryo UI" w:hAnsi="Meiryo UI"/>
          <w:color w:val="000000" w:themeColor="text1"/>
          <w:szCs w:val="21"/>
        </w:rPr>
      </w:pPr>
      <w:r w:rsidRPr="007E011D">
        <w:rPr>
          <w:rFonts w:ascii="Meiryo UI" w:eastAsia="Meiryo UI" w:hAnsi="Meiryo UI" w:hint="eastAsia"/>
          <w:color w:val="000000" w:themeColor="text1"/>
          <w:szCs w:val="21"/>
        </w:rPr>
        <w:t xml:space="preserve">　構造物でないため交差点上に設置することにより、自動車と自転車・歩行者等の巻き込み事故も大幅に防ぐことが出来る。</w:t>
      </w:r>
    </w:p>
    <w:p w:rsidR="007E011D" w:rsidRPr="007E011D" w:rsidRDefault="007E011D" w:rsidP="007E011D">
      <w:pPr>
        <w:adjustRightInd w:val="0"/>
        <w:snapToGrid w:val="0"/>
        <w:jc w:val="left"/>
        <w:rPr>
          <w:rFonts w:ascii="Meiryo UI" w:eastAsia="Meiryo UI" w:hAnsi="Meiryo UI"/>
          <w:color w:val="000000" w:themeColor="text1"/>
          <w:szCs w:val="21"/>
        </w:rPr>
      </w:pPr>
      <w:r w:rsidRPr="007E011D">
        <w:rPr>
          <w:rFonts w:ascii="Meiryo UI" w:eastAsia="Meiryo UI" w:hAnsi="Meiryo UI" w:hint="eastAsia"/>
          <w:color w:val="000000" w:themeColor="text1"/>
          <w:szCs w:val="21"/>
        </w:rPr>
        <w:t xml:space="preserve">　</w:t>
      </w:r>
      <w:r>
        <w:rPr>
          <w:rFonts w:ascii="Meiryo UI" w:eastAsia="Meiryo UI" w:hAnsi="Meiryo UI" w:hint="eastAsia"/>
          <w:color w:val="000000" w:themeColor="text1"/>
          <w:szCs w:val="21"/>
        </w:rPr>
        <w:t xml:space="preserve">　</w:t>
      </w:r>
      <w:r w:rsidRPr="007E011D">
        <w:rPr>
          <w:rFonts w:ascii="Meiryo UI" w:eastAsia="Meiryo UI" w:hAnsi="Meiryo UI" w:hint="eastAsia"/>
          <w:color w:val="000000" w:themeColor="text1"/>
          <w:szCs w:val="21"/>
        </w:rPr>
        <w:t>放置自転車・違法駐車自動車対策、劇場・店舗・駅等での切符や買い物品のレジなどの順番整列等で活用できる。</w:t>
      </w:r>
    </w:p>
    <w:p w:rsidR="007E011D" w:rsidRDefault="007E011D" w:rsidP="007E011D">
      <w:pPr>
        <w:ind w:firstLineChars="100" w:firstLine="210"/>
        <w:jc w:val="left"/>
        <w:rPr>
          <w:rFonts w:ascii="Meiryo UI" w:eastAsia="Meiryo UI" w:hAnsi="Meiryo UI"/>
          <w:color w:val="000000" w:themeColor="text1"/>
          <w:szCs w:val="21"/>
        </w:rPr>
      </w:pPr>
      <w:r w:rsidRPr="007E011D">
        <w:rPr>
          <w:rFonts w:ascii="Meiryo UI" w:eastAsia="Meiryo UI" w:hAnsi="Meiryo UI" w:hint="eastAsia"/>
          <w:color w:val="000000" w:themeColor="text1"/>
          <w:szCs w:val="21"/>
        </w:rPr>
        <w:t xml:space="preserve">　道路面だけでなく、壁や柱・天井等にも利用し、出入り口や方向指示等を視覚により立体的に見せることができる。</w:t>
      </w:r>
    </w:p>
    <w:p w:rsidR="007E011D" w:rsidRDefault="007E011D" w:rsidP="007E011D">
      <w:pPr>
        <w:pStyle w:val="Web"/>
        <w:kinsoku w:val="0"/>
        <w:overflowPunct w:val="0"/>
        <w:spacing w:before="86" w:beforeAutospacing="0" w:after="0" w:afterAutospacing="0"/>
        <w:textAlignment w:val="baseline"/>
        <w:rPr>
          <w:rFonts w:ascii="Meiryo UI" w:eastAsia="Meiryo UI" w:hAnsi="Meiryo UI"/>
          <w:b/>
          <w:color w:val="000000" w:themeColor="text1"/>
          <w:kern w:val="2"/>
          <w:sz w:val="21"/>
          <w:szCs w:val="21"/>
        </w:rPr>
      </w:pPr>
      <w:r>
        <w:rPr>
          <w:rFonts w:ascii="Meiryo UI" w:eastAsia="Meiryo UI" w:hAnsi="Meiryo UI" w:hint="eastAsia"/>
          <w:b/>
          <w:color w:val="000000" w:themeColor="text1"/>
          <w:kern w:val="2"/>
          <w:sz w:val="21"/>
          <w:szCs w:val="21"/>
        </w:rPr>
        <w:t>提供する技術、サービス、商品</w:t>
      </w:r>
    </w:p>
    <w:p w:rsidR="007E011D" w:rsidRDefault="007E011D" w:rsidP="007E011D">
      <w:pPr>
        <w:pStyle w:val="a3"/>
        <w:adjustRightInd w:val="0"/>
        <w:snapToGrid w:val="0"/>
        <w:ind w:leftChars="0" w:left="360"/>
        <w:jc w:val="left"/>
        <w:rPr>
          <w:rFonts w:ascii="Meiryo UI" w:eastAsia="Meiryo UI" w:hAnsi="Meiryo UI"/>
          <w:color w:val="000000" w:themeColor="text1"/>
          <w:szCs w:val="21"/>
        </w:rPr>
      </w:pPr>
      <w:r w:rsidRPr="00EC650E">
        <w:rPr>
          <w:rFonts w:ascii="Meiryo UI" w:eastAsia="Meiryo UI" w:hAnsi="Meiryo UI" w:hint="eastAsia"/>
          <w:color w:val="000000" w:themeColor="text1"/>
          <w:szCs w:val="21"/>
        </w:rPr>
        <w:t>通行区分帯・レジ等の順番整列帯やゾーンを平面画像でありながら、あたかも立体物があるかのように見せ、走行中の通行</w:t>
      </w:r>
    </w:p>
    <w:p w:rsidR="007E011D" w:rsidRDefault="007E011D" w:rsidP="00D13E1D">
      <w:pPr>
        <w:adjustRightInd w:val="0"/>
        <w:snapToGrid w:val="0"/>
        <w:ind w:firstLineChars="100" w:firstLine="210"/>
        <w:jc w:val="left"/>
        <w:rPr>
          <w:rFonts w:ascii="Meiryo UI" w:eastAsia="Meiryo UI" w:hAnsi="Meiryo UI"/>
          <w:color w:val="000000" w:themeColor="text1"/>
          <w:szCs w:val="21"/>
        </w:rPr>
      </w:pPr>
      <w:r w:rsidRPr="007E011D">
        <w:rPr>
          <w:rFonts w:ascii="Meiryo UI" w:eastAsia="Meiryo UI" w:hAnsi="Meiryo UI" w:hint="eastAsia"/>
          <w:color w:val="000000" w:themeColor="text1"/>
          <w:szCs w:val="21"/>
        </w:rPr>
        <w:t>区分帯から他の区分帯に侵入させにくくさせ、事故を激減させる方法及び製品（交差点の中央においてもぶつからず、乗りあ</w:t>
      </w:r>
    </w:p>
    <w:p w:rsidR="00D13E1D" w:rsidRPr="00DD1EDB" w:rsidRDefault="007E011D" w:rsidP="00DD1EDB">
      <w:pPr>
        <w:adjustRightInd w:val="0"/>
        <w:snapToGrid w:val="0"/>
        <w:ind w:firstLineChars="100" w:firstLine="210"/>
        <w:jc w:val="left"/>
        <w:rPr>
          <w:rFonts w:ascii="Meiryo UI" w:eastAsia="Meiryo UI" w:hAnsi="Meiryo UI"/>
          <w:color w:val="000000" w:themeColor="text1"/>
          <w:szCs w:val="21"/>
        </w:rPr>
      </w:pPr>
      <w:r w:rsidRPr="007E011D">
        <w:rPr>
          <w:rFonts w:ascii="Meiryo UI" w:eastAsia="Meiryo UI" w:hAnsi="Meiryo UI" w:hint="eastAsia"/>
          <w:color w:val="000000" w:themeColor="text1"/>
          <w:szCs w:val="21"/>
        </w:rPr>
        <w:t>げるだけで事故が低減します</w:t>
      </w:r>
    </w:p>
    <w:p w:rsidR="00D13E1D" w:rsidRDefault="00D13E1D" w:rsidP="007E011D">
      <w:pPr>
        <w:pStyle w:val="Web"/>
        <w:kinsoku w:val="0"/>
        <w:overflowPunct w:val="0"/>
        <w:spacing w:before="86" w:beforeAutospacing="0" w:after="0" w:afterAutospacing="0"/>
        <w:textAlignment w:val="baseline"/>
        <w:rPr>
          <w:rFonts w:ascii="Meiryo UI" w:eastAsia="Meiryo UI" w:hAnsi="Meiryo UI"/>
          <w:b/>
          <w:color w:val="000000" w:themeColor="text1"/>
          <w:kern w:val="2"/>
          <w:sz w:val="21"/>
          <w:szCs w:val="21"/>
        </w:rPr>
      </w:pPr>
      <w:r w:rsidRPr="00D13E1D">
        <w:rPr>
          <w:rFonts w:ascii="Meiryo UI" w:eastAsia="Meiryo UI" w:hAnsi="Meiryo UI" w:hint="eastAsia"/>
          <w:b/>
          <w:color w:val="000000" w:themeColor="text1"/>
          <w:kern w:val="2"/>
          <w:sz w:val="21"/>
          <w:szCs w:val="21"/>
        </w:rPr>
        <w:t>ターゲット顧客</w:t>
      </w:r>
    </w:p>
    <w:p w:rsidR="00D13E1D" w:rsidRPr="00D13E1D" w:rsidRDefault="00D13E1D" w:rsidP="00D13E1D">
      <w:pPr>
        <w:adjustRightInd w:val="0"/>
        <w:snapToGrid w:val="0"/>
        <w:jc w:val="left"/>
        <w:rPr>
          <w:rFonts w:ascii="Meiryo UI" w:eastAsia="Meiryo UI" w:hAnsi="Meiryo UI" w:cstheme="minorBidi"/>
          <w:b/>
          <w:color w:val="000000" w:themeColor="text1"/>
          <w:szCs w:val="21"/>
        </w:rPr>
      </w:pPr>
      <w:r>
        <w:rPr>
          <w:rFonts w:ascii="Meiryo UI" w:eastAsia="Meiryo UI" w:hAnsi="Meiryo UI" w:hint="eastAsia"/>
          <w:b/>
          <w:color w:val="000000" w:themeColor="text1"/>
          <w:szCs w:val="21"/>
        </w:rPr>
        <w:t xml:space="preserve">　</w:t>
      </w:r>
      <w:r w:rsidRPr="00D13E1D">
        <w:rPr>
          <w:rFonts w:ascii="Meiryo UI" w:eastAsia="Meiryo UI" w:hAnsi="Meiryo UI" w:cstheme="minorBidi" w:hint="eastAsia"/>
          <w:b/>
          <w:color w:val="000000" w:themeColor="text1"/>
          <w:szCs w:val="21"/>
        </w:rPr>
        <w:t>市場とターゲット</w:t>
      </w:r>
    </w:p>
    <w:p w:rsidR="00D13E1D" w:rsidRPr="00D13E1D" w:rsidRDefault="00D13E1D" w:rsidP="00D13E1D">
      <w:pPr>
        <w:adjustRightInd w:val="0"/>
        <w:snapToGrid w:val="0"/>
        <w:ind w:firstLineChars="100" w:firstLine="210"/>
        <w:jc w:val="left"/>
        <w:rPr>
          <w:rFonts w:ascii="Meiryo UI" w:eastAsia="Meiryo UI" w:hAnsi="Meiryo UI" w:cstheme="minorBidi"/>
          <w:color w:val="000000" w:themeColor="text1"/>
          <w:szCs w:val="21"/>
        </w:rPr>
      </w:pPr>
      <w:r w:rsidRPr="00D13E1D">
        <w:rPr>
          <w:rFonts w:ascii="Meiryo UI" w:eastAsia="Meiryo UI" w:hAnsi="Meiryo UI" w:cstheme="minorBidi" w:hint="eastAsia"/>
          <w:color w:val="000000" w:themeColor="text1"/>
          <w:szCs w:val="21"/>
        </w:rPr>
        <w:t xml:space="preserve">　大・中・小規模土木関連企業・公共土木機関等⇒設営・導入・利用による増収および広告副収入</w:t>
      </w:r>
    </w:p>
    <w:p w:rsidR="00D13E1D" w:rsidRPr="00D13E1D" w:rsidRDefault="00D13E1D" w:rsidP="00D13E1D">
      <w:pPr>
        <w:adjustRightInd w:val="0"/>
        <w:snapToGrid w:val="0"/>
        <w:ind w:firstLineChars="150" w:firstLine="315"/>
        <w:jc w:val="left"/>
        <w:rPr>
          <w:rFonts w:ascii="Meiryo UI" w:eastAsia="Meiryo UI" w:hAnsi="Meiryo UI" w:cstheme="minorBidi"/>
          <w:color w:val="000000" w:themeColor="text1"/>
          <w:szCs w:val="21"/>
        </w:rPr>
      </w:pPr>
      <w:r w:rsidRPr="00D13E1D">
        <w:rPr>
          <w:rFonts w:ascii="Meiryo UI" w:eastAsia="Meiryo UI" w:hAnsi="Meiryo UI" w:cstheme="minorBidi" w:hint="eastAsia"/>
          <w:color w:val="000000" w:themeColor="text1"/>
          <w:szCs w:val="21"/>
        </w:rPr>
        <w:t>大・中・小規模イベント・コンサート・駅・商店⇒設営・導入・利用による増収および広告副収入</w:t>
      </w:r>
    </w:p>
    <w:p w:rsidR="00D13E1D" w:rsidRPr="00D13E1D" w:rsidRDefault="00D13E1D" w:rsidP="00D13E1D">
      <w:pPr>
        <w:adjustRightInd w:val="0"/>
        <w:snapToGrid w:val="0"/>
        <w:jc w:val="left"/>
        <w:rPr>
          <w:rFonts w:ascii="Meiryo UI" w:eastAsia="Meiryo UI" w:hAnsi="Meiryo UI" w:cstheme="minorBidi"/>
          <w:b/>
          <w:color w:val="000000" w:themeColor="text1"/>
          <w:szCs w:val="21"/>
        </w:rPr>
      </w:pPr>
      <w:r w:rsidRPr="00D13E1D">
        <w:rPr>
          <w:rFonts w:ascii="Meiryo UI" w:eastAsia="Meiryo UI" w:hAnsi="Meiryo UI" w:cstheme="minorBidi" w:hint="eastAsia"/>
          <w:color w:val="000000" w:themeColor="text1"/>
          <w:szCs w:val="21"/>
        </w:rPr>
        <w:t xml:space="preserve">　</w:t>
      </w:r>
      <w:r w:rsidRPr="00D13E1D">
        <w:rPr>
          <w:rFonts w:ascii="Meiryo UI" w:eastAsia="Meiryo UI" w:hAnsi="Meiryo UI" w:cstheme="minorBidi" w:hint="eastAsia"/>
          <w:b/>
          <w:color w:val="000000" w:themeColor="text1"/>
          <w:szCs w:val="21"/>
        </w:rPr>
        <w:t>規模</w:t>
      </w:r>
    </w:p>
    <w:p w:rsidR="00D13E1D" w:rsidRPr="00D13E1D" w:rsidRDefault="00D13E1D" w:rsidP="00D13E1D">
      <w:pPr>
        <w:adjustRightInd w:val="0"/>
        <w:snapToGrid w:val="0"/>
        <w:ind w:firstLineChars="200" w:firstLine="420"/>
        <w:jc w:val="left"/>
        <w:rPr>
          <w:rFonts w:ascii="Meiryo UI" w:eastAsia="Meiryo UI" w:hAnsi="Meiryo UI" w:cstheme="minorBidi"/>
          <w:color w:val="000000" w:themeColor="text1"/>
          <w:szCs w:val="21"/>
        </w:rPr>
      </w:pPr>
      <w:r w:rsidRPr="00D13E1D">
        <w:rPr>
          <w:rFonts w:ascii="Meiryo UI" w:eastAsia="Meiryo UI" w:hAnsi="Meiryo UI" w:cstheme="minorBidi" w:hint="eastAsia"/>
          <w:color w:val="000000" w:themeColor="text1"/>
          <w:szCs w:val="21"/>
        </w:rPr>
        <w:t>道路標識、駐車場、店舗整列窓口、機械や危険個所などの区分ではとてつもない規模である。</w:t>
      </w:r>
    </w:p>
    <w:p w:rsidR="00D13E1D" w:rsidRPr="00D13E1D" w:rsidRDefault="00D13E1D" w:rsidP="00D13E1D">
      <w:pPr>
        <w:adjustRightInd w:val="0"/>
        <w:snapToGrid w:val="0"/>
        <w:ind w:firstLineChars="50" w:firstLine="105"/>
        <w:jc w:val="left"/>
        <w:rPr>
          <w:rFonts w:ascii="Meiryo UI" w:eastAsia="Meiryo UI" w:hAnsi="Meiryo UI" w:cstheme="minorBidi"/>
          <w:b/>
          <w:color w:val="000000" w:themeColor="text1"/>
          <w:szCs w:val="21"/>
        </w:rPr>
      </w:pPr>
      <w:r w:rsidRPr="00D13E1D">
        <w:rPr>
          <w:rFonts w:ascii="Meiryo UI" w:eastAsia="Meiryo UI" w:hAnsi="Meiryo UI" w:cstheme="minorBidi" w:hint="eastAsia"/>
          <w:b/>
          <w:color w:val="000000" w:themeColor="text1"/>
          <w:szCs w:val="21"/>
        </w:rPr>
        <w:t>動向</w:t>
      </w:r>
    </w:p>
    <w:p w:rsidR="00D13E1D" w:rsidRPr="00D13E1D" w:rsidRDefault="00D13E1D" w:rsidP="00D13E1D">
      <w:pPr>
        <w:adjustRightInd w:val="0"/>
        <w:snapToGrid w:val="0"/>
        <w:ind w:firstLineChars="150" w:firstLine="315"/>
        <w:jc w:val="left"/>
        <w:rPr>
          <w:rFonts w:ascii="Meiryo UI" w:eastAsia="Meiryo UI" w:hAnsi="Meiryo UI" w:cstheme="minorBidi"/>
          <w:color w:val="000000" w:themeColor="text1"/>
          <w:szCs w:val="21"/>
        </w:rPr>
      </w:pPr>
      <w:r w:rsidRPr="00D13E1D">
        <w:rPr>
          <w:rFonts w:ascii="Meiryo UI" w:eastAsia="Meiryo UI" w:hAnsi="Meiryo UI" w:cstheme="minorBidi" w:hint="eastAsia"/>
          <w:color w:val="000000" w:themeColor="text1"/>
          <w:szCs w:val="21"/>
        </w:rPr>
        <w:t>世界の趨勢は２Ｄから３Ｄに変化しており、このことからも将来性、成長性ともに疑いのないものである</w:t>
      </w:r>
      <w:r>
        <w:rPr>
          <w:rFonts w:ascii="Meiryo UI" w:eastAsia="Meiryo UI" w:hAnsi="Meiryo UI" w:cstheme="minorBidi" w:hint="eastAsia"/>
          <w:color w:val="000000" w:themeColor="text1"/>
          <w:szCs w:val="21"/>
        </w:rPr>
        <w:t>。</w:t>
      </w:r>
    </w:p>
    <w:p w:rsidR="00D13E1D" w:rsidRPr="00D13E1D" w:rsidRDefault="00D13E1D" w:rsidP="00D13E1D">
      <w:pPr>
        <w:adjustRightInd w:val="0"/>
        <w:snapToGrid w:val="0"/>
        <w:ind w:firstLineChars="50" w:firstLine="105"/>
        <w:jc w:val="left"/>
        <w:rPr>
          <w:rFonts w:ascii="Meiryo UI" w:eastAsia="Meiryo UI" w:hAnsi="Meiryo UI" w:cstheme="minorBidi"/>
          <w:b/>
          <w:color w:val="000000" w:themeColor="text1"/>
          <w:szCs w:val="21"/>
        </w:rPr>
      </w:pPr>
      <w:r w:rsidRPr="00D13E1D">
        <w:rPr>
          <w:rFonts w:ascii="Meiryo UI" w:eastAsia="Meiryo UI" w:hAnsi="Meiryo UI" w:cstheme="minorBidi" w:hint="eastAsia"/>
          <w:b/>
          <w:color w:val="000000" w:themeColor="text1"/>
          <w:szCs w:val="21"/>
        </w:rPr>
        <w:t>今後の計画</w:t>
      </w:r>
    </w:p>
    <w:p w:rsidR="00D13E1D" w:rsidRPr="00D13E1D" w:rsidRDefault="00D13E1D" w:rsidP="00D13E1D">
      <w:pPr>
        <w:adjustRightInd w:val="0"/>
        <w:snapToGrid w:val="0"/>
        <w:ind w:firstLineChars="50" w:firstLine="105"/>
        <w:jc w:val="left"/>
        <w:rPr>
          <w:rFonts w:ascii="Meiryo UI" w:eastAsia="Meiryo UI" w:hAnsi="Meiryo UI" w:cstheme="minorBidi"/>
          <w:color w:val="000000" w:themeColor="text1"/>
          <w:szCs w:val="21"/>
        </w:rPr>
      </w:pPr>
      <w:r w:rsidRPr="00D13E1D">
        <w:rPr>
          <w:rFonts w:ascii="Meiryo UI" w:eastAsia="Meiryo UI" w:hAnsi="Meiryo UI" w:cstheme="minorBidi" w:hint="eastAsia"/>
          <w:color w:val="000000" w:themeColor="text1"/>
          <w:szCs w:val="21"/>
        </w:rPr>
        <w:t xml:space="preserve">　</w:t>
      </w:r>
      <w:r>
        <w:rPr>
          <w:rFonts w:ascii="Meiryo UI" w:eastAsia="Meiryo UI" w:hAnsi="Meiryo UI" w:cstheme="minorBidi" w:hint="eastAsia"/>
          <w:color w:val="000000" w:themeColor="text1"/>
          <w:szCs w:val="21"/>
        </w:rPr>
        <w:t xml:space="preserve">　</w:t>
      </w:r>
      <w:r w:rsidRPr="00D13E1D">
        <w:rPr>
          <w:rFonts w:ascii="Meiryo UI" w:eastAsia="Meiryo UI" w:hAnsi="Meiryo UI" w:cstheme="minorBidi" w:hint="eastAsia"/>
          <w:color w:val="000000" w:themeColor="text1"/>
          <w:szCs w:val="21"/>
        </w:rPr>
        <w:t>大学、企業等との連携等により計画促進します。</w:t>
      </w:r>
    </w:p>
    <w:p w:rsidR="00D13E1D" w:rsidRDefault="00D13E1D" w:rsidP="00D13E1D">
      <w:pPr>
        <w:adjustRightInd w:val="0"/>
        <w:snapToGrid w:val="0"/>
        <w:ind w:firstLineChars="150" w:firstLine="315"/>
        <w:jc w:val="left"/>
        <w:rPr>
          <w:rFonts w:ascii="Meiryo UI" w:eastAsia="Meiryo UI" w:hAnsi="Meiryo UI" w:cstheme="minorBidi"/>
          <w:color w:val="000000" w:themeColor="text1"/>
          <w:szCs w:val="21"/>
        </w:rPr>
      </w:pPr>
      <w:r w:rsidRPr="00D13E1D">
        <w:rPr>
          <w:rFonts w:ascii="Meiryo UI" w:eastAsia="Meiryo UI" w:hAnsi="Meiryo UI" w:cstheme="minorBidi" w:hint="eastAsia"/>
          <w:color w:val="000000" w:themeColor="text1"/>
          <w:szCs w:val="21"/>
        </w:rPr>
        <w:t>世の中の需要計算は多方面の調査が膨大で時間の関係で正確には現在算出出来ていませんが、誰もが膨大な数字にな</w:t>
      </w:r>
    </w:p>
    <w:p w:rsidR="00D13E1D" w:rsidRPr="00D13E1D" w:rsidRDefault="00D13E1D" w:rsidP="00D13E1D">
      <w:pPr>
        <w:adjustRightInd w:val="0"/>
        <w:snapToGrid w:val="0"/>
        <w:ind w:firstLineChars="100" w:firstLine="210"/>
        <w:jc w:val="left"/>
        <w:rPr>
          <w:rFonts w:ascii="Meiryo UI" w:eastAsia="Meiryo UI" w:hAnsi="Meiryo UI" w:cstheme="minorBidi"/>
          <w:color w:val="000000" w:themeColor="text1"/>
          <w:szCs w:val="21"/>
        </w:rPr>
      </w:pPr>
      <w:r w:rsidRPr="00D13E1D">
        <w:rPr>
          <w:rFonts w:ascii="Meiryo UI" w:eastAsia="Meiryo UI" w:hAnsi="Meiryo UI" w:cstheme="minorBidi" w:hint="eastAsia"/>
          <w:color w:val="000000" w:themeColor="text1"/>
          <w:szCs w:val="21"/>
        </w:rPr>
        <w:t>ることは疑いえません。</w:t>
      </w:r>
    </w:p>
    <w:p w:rsidR="00D13E1D" w:rsidRPr="00D13E1D" w:rsidRDefault="00D13E1D" w:rsidP="00D13E1D">
      <w:pPr>
        <w:ind w:firstLineChars="100" w:firstLine="210"/>
        <w:rPr>
          <w:rFonts w:ascii="Meiryo UI" w:eastAsia="Meiryo UI" w:hAnsi="Meiryo UI" w:cstheme="minorBidi"/>
          <w:color w:val="000000" w:themeColor="text1"/>
          <w:szCs w:val="21"/>
        </w:rPr>
      </w:pPr>
      <w:r w:rsidRPr="00D13E1D">
        <w:rPr>
          <w:rFonts w:ascii="Meiryo UI" w:eastAsia="Meiryo UI" w:hAnsi="Meiryo UI" w:cstheme="minorBidi" w:hint="eastAsia"/>
          <w:color w:val="000000" w:themeColor="text1"/>
          <w:szCs w:val="21"/>
        </w:rPr>
        <w:lastRenderedPageBreak/>
        <w:t xml:space="preserve"> テーマパークや特に２０２０年東京オリンピックには最適である。</w:t>
      </w:r>
    </w:p>
    <w:p w:rsidR="00D13E1D" w:rsidRPr="00D13E1D" w:rsidRDefault="00D13E1D" w:rsidP="00D13E1D">
      <w:pPr>
        <w:adjustRightInd w:val="0"/>
        <w:snapToGrid w:val="0"/>
        <w:jc w:val="left"/>
        <w:rPr>
          <w:rFonts w:ascii="Meiryo UI" w:eastAsia="Meiryo UI" w:hAnsi="Meiryo UI" w:cstheme="minorBidi"/>
          <w:b/>
          <w:color w:val="000000" w:themeColor="text1"/>
          <w:szCs w:val="21"/>
        </w:rPr>
      </w:pPr>
      <w:r w:rsidRPr="00D13E1D">
        <w:rPr>
          <w:rFonts w:ascii="Meiryo UI" w:eastAsia="Meiryo UI" w:hAnsi="Meiryo UI" w:cstheme="minorBidi" w:hint="eastAsia"/>
          <w:b/>
          <w:color w:val="000000" w:themeColor="text1"/>
          <w:szCs w:val="21"/>
        </w:rPr>
        <w:t>価格設定(埼玉県新技術・新製品マッチングモデル事業で埼玉県よりポール画像シートの見積もり提出済み)</w:t>
      </w:r>
    </w:p>
    <w:p w:rsidR="00D13E1D" w:rsidRDefault="00D13E1D" w:rsidP="00D13E1D">
      <w:pPr>
        <w:adjustRightInd w:val="0"/>
        <w:snapToGrid w:val="0"/>
        <w:jc w:val="left"/>
        <w:rPr>
          <w:rFonts w:ascii="Meiryo UI" w:eastAsia="Meiryo UI" w:hAnsi="Meiryo UI" w:cstheme="minorBidi"/>
          <w:color w:val="000000" w:themeColor="text1"/>
          <w:szCs w:val="21"/>
        </w:rPr>
      </w:pPr>
      <w:r w:rsidRPr="00D13E1D">
        <w:rPr>
          <w:rFonts w:ascii="Meiryo UI" w:eastAsia="Meiryo UI" w:hAnsi="Meiryo UI" w:cstheme="minorBidi" w:hint="eastAsia"/>
          <w:color w:val="000000" w:themeColor="text1"/>
          <w:szCs w:val="21"/>
        </w:rPr>
        <w:t xml:space="preserve">　　道路・駐車場など土木関連：従来の実物と比較して優位な価格設定。（品質・安全・安心を加味）</w:t>
      </w:r>
    </w:p>
    <w:p w:rsidR="00D13E1D" w:rsidRDefault="00D13E1D" w:rsidP="00DF01AB">
      <w:pPr>
        <w:adjustRightInd w:val="0"/>
        <w:snapToGrid w:val="0"/>
        <w:jc w:val="center"/>
        <w:rPr>
          <w:rFonts w:ascii="Meiryo UI" w:eastAsia="Meiryo UI" w:hAnsi="Meiryo UI" w:cstheme="minorBidi"/>
          <w:b/>
          <w:color w:val="000000" w:themeColor="text1"/>
          <w:szCs w:val="21"/>
        </w:rPr>
      </w:pPr>
      <w:r w:rsidRPr="00DF01AB">
        <w:rPr>
          <w:rFonts w:ascii="Meiryo UI" w:eastAsia="Meiryo UI" w:hAnsi="Meiryo UI" w:cstheme="minorBidi" w:hint="eastAsia"/>
          <w:b/>
          <w:color w:val="000000" w:themeColor="text1"/>
          <w:szCs w:val="21"/>
        </w:rPr>
        <w:t>平成２８年度埼玉県</w:t>
      </w:r>
      <w:r w:rsidR="00DF01AB" w:rsidRPr="00DF01AB">
        <w:rPr>
          <w:rFonts w:ascii="Meiryo UI" w:eastAsia="Meiryo UI" w:hAnsi="Meiryo UI" w:cstheme="minorBidi" w:hint="eastAsia"/>
          <w:b/>
          <w:color w:val="000000" w:themeColor="text1"/>
          <w:szCs w:val="21"/>
        </w:rPr>
        <w:t>新製品・新技術マッチング事業（応募者）採択実証</w:t>
      </w:r>
    </w:p>
    <w:p w:rsidR="009C0FCF" w:rsidRPr="009C0FCF" w:rsidRDefault="009C0FCF" w:rsidP="009C0FCF">
      <w:pPr>
        <w:widowControl/>
        <w:jc w:val="center"/>
        <w:rPr>
          <w:rFonts w:ascii="Meiryo UI" w:eastAsia="Meiryo UI" w:hAnsi="Meiryo UI" w:cstheme="minorBidi"/>
          <w:color w:val="000000" w:themeColor="text1"/>
          <w:szCs w:val="21"/>
        </w:rPr>
      </w:pPr>
      <w:r w:rsidRPr="009C0FCF">
        <w:rPr>
          <w:rFonts w:ascii="Meiryo UI" w:eastAsia="Meiryo UI" w:hAnsi="Meiryo UI" w:cstheme="minorBidi" w:hint="eastAsia"/>
          <w:color w:val="000000" w:themeColor="text1"/>
          <w:szCs w:val="21"/>
        </w:rPr>
        <w:t>ポール平面画像検証</w:t>
      </w:r>
      <w:r>
        <w:rPr>
          <w:rFonts w:ascii="Meiryo UI" w:eastAsia="Meiryo UI" w:hAnsi="Meiryo UI" w:cstheme="minorBidi" w:hint="eastAsia"/>
          <w:color w:val="000000" w:themeColor="text1"/>
          <w:szCs w:val="21"/>
        </w:rPr>
        <w:t xml:space="preserve">　</w:t>
      </w:r>
      <w:r w:rsidRPr="009C0FCF">
        <w:rPr>
          <w:rFonts w:ascii="Meiryo UI" w:eastAsia="Meiryo UI" w:hAnsi="Meiryo UI" w:cstheme="minorBidi" w:hint="eastAsia"/>
          <w:color w:val="000000" w:themeColor="text1"/>
          <w:szCs w:val="21"/>
        </w:rPr>
        <w:t>しらこばと水上公園出入り口</w:t>
      </w:r>
      <w:r>
        <w:rPr>
          <w:rFonts w:ascii="Meiryo UI" w:eastAsia="Meiryo UI" w:hAnsi="Meiryo UI" w:cstheme="minorBidi" w:hint="eastAsia"/>
          <w:color w:val="000000" w:themeColor="text1"/>
          <w:szCs w:val="21"/>
        </w:rPr>
        <w:t xml:space="preserve">　</w:t>
      </w:r>
      <w:r w:rsidRPr="009C0FCF">
        <w:rPr>
          <w:rFonts w:ascii="Meiryo UI" w:eastAsia="Meiryo UI" w:hAnsi="Meiryo UI" w:cstheme="minorBidi" w:hint="eastAsia"/>
          <w:color w:val="000000" w:themeColor="text1"/>
          <w:szCs w:val="21"/>
        </w:rPr>
        <w:t>平成29年2月11日（土）12：00～13：00</w:t>
      </w:r>
    </w:p>
    <w:p w:rsidR="009C0FCF" w:rsidRPr="00DD1EDB" w:rsidRDefault="009C0FCF" w:rsidP="00DD1EDB">
      <w:pPr>
        <w:adjustRightInd w:val="0"/>
        <w:snapToGrid w:val="0"/>
        <w:ind w:firstLineChars="500" w:firstLine="1050"/>
        <w:jc w:val="left"/>
        <w:rPr>
          <w:rFonts w:ascii="Meiryo UI" w:eastAsia="Meiryo UI" w:hAnsi="Meiryo UI" w:cstheme="minorBidi"/>
          <w:b/>
          <w:color w:val="000000" w:themeColor="text1"/>
          <w:szCs w:val="21"/>
        </w:rPr>
      </w:pPr>
      <w:r>
        <w:rPr>
          <w:rFonts w:ascii="Meiryo UI" w:eastAsia="Meiryo UI" w:hAnsi="Meiryo UI" w:cstheme="minorBidi" w:hint="eastAsia"/>
          <w:b/>
          <w:color w:val="000000" w:themeColor="text1"/>
          <w:szCs w:val="21"/>
        </w:rPr>
        <w:t xml:space="preserve">　　　　</w:t>
      </w:r>
      <w:r w:rsidRPr="009C0FCF">
        <w:rPr>
          <w:rFonts w:ascii="Meiryo UI" w:eastAsia="Meiryo UI" w:hAnsi="Meiryo UI" w:cstheme="minorBidi" w:hint="eastAsia"/>
          <w:color w:val="000000" w:themeColor="text1"/>
          <w:szCs w:val="21"/>
        </w:rPr>
        <w:t>駐車場（これまで混んでくると検証通行帯に駐車していた→駐停車なし）</w:t>
      </w:r>
    </w:p>
    <w:p w:rsidR="00E3009C" w:rsidRPr="00DD1EDB" w:rsidRDefault="009C0FCF" w:rsidP="009C0FCF">
      <w:pPr>
        <w:adjustRightInd w:val="0"/>
        <w:snapToGrid w:val="0"/>
        <w:jc w:val="left"/>
        <w:rPr>
          <w:noProof/>
        </w:rPr>
      </w:pPr>
      <w:r>
        <w:rPr>
          <w:rFonts w:ascii="Meiryo UI" w:eastAsia="Meiryo UI" w:hAnsi="Meiryo UI" w:cstheme="minorBidi" w:hint="eastAsia"/>
          <w:color w:val="000000" w:themeColor="text1"/>
          <w:szCs w:val="21"/>
        </w:rPr>
        <w:t xml:space="preserve">　　　　</w:t>
      </w:r>
      <w:r w:rsidRPr="009C0FCF">
        <w:rPr>
          <w:noProof/>
        </w:rPr>
        <w:t xml:space="preserve"> </w:t>
      </w:r>
      <w:r>
        <w:rPr>
          <w:rFonts w:hint="eastAsia"/>
          <w:noProof/>
        </w:rPr>
        <w:t xml:space="preserve">　</w:t>
      </w:r>
      <w:r w:rsidRPr="009C0FCF">
        <w:rPr>
          <w:noProof/>
        </w:rPr>
        <w:t xml:space="preserve"> </w:t>
      </w:r>
      <w:r>
        <w:rPr>
          <w:rFonts w:hint="eastAsia"/>
          <w:noProof/>
        </w:rPr>
        <w:t xml:space="preserve">　</w:t>
      </w:r>
      <w:r w:rsidRPr="009C0FCF">
        <w:rPr>
          <w:noProof/>
        </w:rPr>
        <w:t xml:space="preserve"> </w:t>
      </w:r>
      <w:r>
        <w:rPr>
          <w:rFonts w:hint="eastAsia"/>
          <w:noProof/>
        </w:rPr>
        <w:t xml:space="preserve">　</w:t>
      </w:r>
      <w:r w:rsidRPr="009C0FCF">
        <w:rPr>
          <w:rFonts w:ascii="Meiryo UI" w:eastAsia="Meiryo UI" w:hAnsi="Meiryo UI" w:cstheme="minorBidi" w:hint="eastAsia"/>
          <w:color w:val="000000" w:themeColor="text1"/>
          <w:szCs w:val="21"/>
        </w:rPr>
        <w:t>立体視認識→左側通行順守</w:t>
      </w:r>
      <w:r w:rsidR="00DD1EDB">
        <w:rPr>
          <w:rFonts w:ascii="Meiryo UI" w:eastAsia="Meiryo UI" w:hAnsi="Meiryo UI" w:cstheme="minorBidi" w:hint="eastAsia"/>
          <w:color w:val="000000" w:themeColor="text1"/>
          <w:szCs w:val="21"/>
        </w:rPr>
        <w:t xml:space="preserve">　　進入→左通行</w:t>
      </w:r>
      <w:r w:rsidR="00E3009C">
        <w:rPr>
          <w:rFonts w:ascii="Meiryo UI" w:eastAsia="Meiryo UI" w:hAnsi="Meiryo UI" w:cstheme="minorBidi" w:hint="eastAsia"/>
          <w:color w:val="000000" w:themeColor="text1"/>
          <w:szCs w:val="21"/>
        </w:rPr>
        <w:t xml:space="preserve">　</w:t>
      </w:r>
      <w:r w:rsidR="00E3009C" w:rsidRPr="00E3009C">
        <w:rPr>
          <w:rFonts w:ascii="Meiryo UI" w:eastAsia="Meiryo UI" w:hAnsi="Meiryo UI" w:cstheme="minorBidi" w:hint="eastAsia"/>
          <w:color w:val="000000" w:themeColor="text1"/>
          <w:szCs w:val="21"/>
        </w:rPr>
        <w:t>左通行→スムーズな通行</w:t>
      </w:r>
    </w:p>
    <w:p w:rsidR="00E3009C" w:rsidRPr="00DD1EDB" w:rsidRDefault="00E3009C" w:rsidP="00DD1EDB">
      <w:pPr>
        <w:adjustRightInd w:val="0"/>
        <w:snapToGrid w:val="0"/>
        <w:jc w:val="left"/>
        <w:rPr>
          <w:noProof/>
        </w:rPr>
      </w:pPr>
      <w:r>
        <w:rPr>
          <w:rFonts w:ascii="Meiryo UI" w:eastAsia="Meiryo UI" w:hAnsi="Meiryo UI" w:cstheme="minorBidi" w:hint="eastAsia"/>
          <w:color w:val="000000" w:themeColor="text1"/>
          <w:szCs w:val="21"/>
        </w:rPr>
        <w:t xml:space="preserve">　　　</w:t>
      </w:r>
      <w:r w:rsidRPr="00E3009C">
        <w:rPr>
          <w:noProof/>
        </w:rPr>
        <w:t xml:space="preserve"> </w:t>
      </w:r>
      <w:r>
        <w:rPr>
          <w:rFonts w:ascii="Meiryo UI" w:eastAsia="Meiryo UI" w:hAnsi="Meiryo UI" w:cstheme="minorBidi" w:hint="eastAsia"/>
          <w:color w:val="000000" w:themeColor="text1"/>
          <w:szCs w:val="21"/>
        </w:rPr>
        <w:t xml:space="preserve">　</w:t>
      </w:r>
      <w:r w:rsidRPr="00E3009C">
        <w:rPr>
          <w:noProof/>
        </w:rPr>
        <w:t xml:space="preserve"> </w:t>
      </w:r>
      <w:r>
        <w:rPr>
          <w:rFonts w:hint="eastAsia"/>
          <w:noProof/>
        </w:rPr>
        <w:t xml:space="preserve">　</w:t>
      </w:r>
      <w:r w:rsidRPr="00E3009C">
        <w:rPr>
          <w:noProof/>
        </w:rPr>
        <w:t xml:space="preserve"> </w:t>
      </w:r>
      <w:r w:rsidR="00DD1EDB">
        <w:rPr>
          <w:rFonts w:hint="eastAsia"/>
          <w:noProof/>
        </w:rPr>
        <w:t xml:space="preserve">　　</w:t>
      </w:r>
      <w:r w:rsidRPr="00E3009C">
        <w:rPr>
          <w:rFonts w:ascii="Meiryo UI" w:eastAsia="Meiryo UI" w:hAnsi="Meiryo UI" w:cstheme="minorBidi" w:hint="eastAsia"/>
          <w:color w:val="000000" w:themeColor="text1"/>
          <w:szCs w:val="21"/>
        </w:rPr>
        <w:t>立体に見えない反対側：中央通行→画像認識→左側に寄る→左側通行</w:t>
      </w:r>
    </w:p>
    <w:p w:rsidR="00E3009C" w:rsidRDefault="00E3009C" w:rsidP="00E3009C">
      <w:pPr>
        <w:adjustRightInd w:val="0"/>
        <w:snapToGrid w:val="0"/>
        <w:jc w:val="left"/>
        <w:rPr>
          <w:rFonts w:ascii="Meiryo UI" w:eastAsia="Meiryo UI" w:hAnsi="Meiryo UI" w:cstheme="minorBidi"/>
          <w:color w:val="000000" w:themeColor="text1"/>
          <w:szCs w:val="21"/>
        </w:rPr>
      </w:pPr>
      <w:r w:rsidRPr="00E3009C">
        <w:rPr>
          <w:rFonts w:ascii="Meiryo UI" w:eastAsia="Meiryo UI" w:hAnsi="Meiryo UI" w:cstheme="minorBidi" w:hint="eastAsia"/>
          <w:b/>
          <w:color w:val="000000" w:themeColor="text1"/>
          <w:szCs w:val="21"/>
        </w:rPr>
        <w:t xml:space="preserve">　結果</w:t>
      </w:r>
      <w:r>
        <w:rPr>
          <w:rFonts w:ascii="Meiryo UI" w:eastAsia="Meiryo UI" w:hAnsi="Meiryo UI" w:cstheme="minorBidi" w:hint="eastAsia"/>
          <w:color w:val="000000" w:themeColor="text1"/>
          <w:szCs w:val="21"/>
        </w:rPr>
        <w:t xml:space="preserve">　</w:t>
      </w:r>
      <w:r w:rsidRPr="00E3009C">
        <w:rPr>
          <w:rFonts w:ascii="Meiryo UI" w:eastAsia="Meiryo UI" w:hAnsi="Meiryo UI" w:cstheme="minorBidi" w:hint="eastAsia"/>
          <w:color w:val="000000" w:themeColor="text1"/>
          <w:szCs w:val="21"/>
        </w:rPr>
        <w:t>5分間に5～10台の自動車通行（双方とも）1時間で約300～600台　左側通行なし1台（躊躇）</w:t>
      </w:r>
    </w:p>
    <w:p w:rsidR="00E3009C" w:rsidRDefault="00E3009C" w:rsidP="00E3009C">
      <w:pPr>
        <w:adjustRightInd w:val="0"/>
        <w:snapToGrid w:val="0"/>
        <w:jc w:val="left"/>
        <w:rPr>
          <w:rFonts w:ascii="Meiryo UI" w:eastAsia="Meiryo UI" w:hAnsi="Meiryo UI" w:cstheme="minorBidi"/>
          <w:color w:val="000000" w:themeColor="text1"/>
          <w:szCs w:val="21"/>
        </w:rPr>
      </w:pPr>
      <w:r>
        <w:rPr>
          <w:rFonts w:ascii="Meiryo UI" w:eastAsia="Meiryo UI" w:hAnsi="Meiryo UI" w:cstheme="minorBidi" w:hint="eastAsia"/>
          <w:color w:val="000000" w:themeColor="text1"/>
          <w:szCs w:val="21"/>
        </w:rPr>
        <w:t xml:space="preserve">　　　　　</w:t>
      </w:r>
      <w:r w:rsidRPr="00E3009C">
        <w:rPr>
          <w:rFonts w:ascii="Meiryo UI" w:eastAsia="Meiryo UI" w:hAnsi="Meiryo UI" w:cstheme="minorBidi" w:hint="eastAsia"/>
          <w:color w:val="000000" w:themeColor="text1"/>
          <w:szCs w:val="21"/>
        </w:rPr>
        <w:t>画像乗り台数最初2枚程度×300～600台×2（相互）</w:t>
      </w:r>
      <w:r>
        <w:rPr>
          <w:rFonts w:ascii="Meiryo UI" w:eastAsia="Meiryo UI" w:hAnsi="Meiryo UI" w:cstheme="minorBidi" w:hint="eastAsia"/>
          <w:color w:val="000000" w:themeColor="text1"/>
          <w:szCs w:val="21"/>
        </w:rPr>
        <w:t xml:space="preserve">　　　</w:t>
      </w:r>
      <w:r w:rsidRPr="00E3009C">
        <w:rPr>
          <w:rFonts w:ascii="Meiryo UI" w:eastAsia="Meiryo UI" w:hAnsi="Meiryo UI" w:cstheme="minorBidi" w:hint="eastAsia"/>
          <w:color w:val="000000" w:themeColor="text1"/>
          <w:szCs w:val="21"/>
        </w:rPr>
        <w:t>全く剥がれや画像変化等なし</w:t>
      </w:r>
    </w:p>
    <w:p w:rsidR="00E3009C" w:rsidRPr="00E3009C" w:rsidRDefault="00E3009C" w:rsidP="00E3009C">
      <w:pPr>
        <w:adjustRightInd w:val="0"/>
        <w:snapToGrid w:val="0"/>
        <w:jc w:val="left"/>
        <w:rPr>
          <w:rFonts w:ascii="Meiryo UI" w:eastAsia="Meiryo UI" w:hAnsi="Meiryo UI" w:cstheme="minorBidi"/>
          <w:color w:val="000000" w:themeColor="text1"/>
          <w:szCs w:val="21"/>
        </w:rPr>
      </w:pPr>
      <w:r>
        <w:rPr>
          <w:rFonts w:ascii="Meiryo UI" w:eastAsia="Meiryo UI" w:hAnsi="Meiryo UI" w:cstheme="minorBidi" w:hint="eastAsia"/>
          <w:color w:val="000000" w:themeColor="text1"/>
          <w:szCs w:val="21"/>
        </w:rPr>
        <w:t xml:space="preserve">　　　　　</w:t>
      </w:r>
      <w:r w:rsidRPr="00E3009C">
        <w:rPr>
          <w:rFonts w:ascii="Meiryo UI" w:eastAsia="Meiryo UI" w:hAnsi="Meiryo UI" w:cstheme="minorBidi" w:hint="eastAsia"/>
          <w:color w:val="000000" w:themeColor="text1"/>
          <w:szCs w:val="21"/>
        </w:rPr>
        <w:t>＊画像貼付なし道路はすべて車が道路中央を通行→画像認識→左側通行→正面衝突危険回避</w:t>
      </w:r>
    </w:p>
    <w:sectPr w:rsidR="00E3009C" w:rsidRPr="00E3009C" w:rsidSect="007E011D">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DDC" w:rsidRDefault="00742DDC" w:rsidP="009C0FCF">
      <w:r>
        <w:separator/>
      </w:r>
    </w:p>
  </w:endnote>
  <w:endnote w:type="continuationSeparator" w:id="0">
    <w:p w:rsidR="00742DDC" w:rsidRDefault="00742DDC" w:rsidP="009C0F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DDC" w:rsidRDefault="00742DDC" w:rsidP="009C0FCF">
      <w:r>
        <w:separator/>
      </w:r>
    </w:p>
  </w:footnote>
  <w:footnote w:type="continuationSeparator" w:id="0">
    <w:p w:rsidR="00742DDC" w:rsidRDefault="00742DDC" w:rsidP="009C0F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352B7"/>
    <w:multiLevelType w:val="hybridMultilevel"/>
    <w:tmpl w:val="4B66DFD2"/>
    <w:lvl w:ilvl="0" w:tplc="056ECF7C">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20494891"/>
    <w:multiLevelType w:val="hybridMultilevel"/>
    <w:tmpl w:val="E28E1EC4"/>
    <w:lvl w:ilvl="0" w:tplc="3FECC0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011D"/>
    <w:rsid w:val="00003967"/>
    <w:rsid w:val="00004145"/>
    <w:rsid w:val="000062E6"/>
    <w:rsid w:val="00017BA0"/>
    <w:rsid w:val="000208E8"/>
    <w:rsid w:val="00021B71"/>
    <w:rsid w:val="00021E7F"/>
    <w:rsid w:val="000320FC"/>
    <w:rsid w:val="0003223C"/>
    <w:rsid w:val="00034E8D"/>
    <w:rsid w:val="00035313"/>
    <w:rsid w:val="00036F95"/>
    <w:rsid w:val="00037997"/>
    <w:rsid w:val="000416CD"/>
    <w:rsid w:val="000425FC"/>
    <w:rsid w:val="00042891"/>
    <w:rsid w:val="000433E3"/>
    <w:rsid w:val="00046B95"/>
    <w:rsid w:val="00051648"/>
    <w:rsid w:val="00055108"/>
    <w:rsid w:val="00067431"/>
    <w:rsid w:val="000813C4"/>
    <w:rsid w:val="0008655F"/>
    <w:rsid w:val="00090412"/>
    <w:rsid w:val="00093AF9"/>
    <w:rsid w:val="0009486C"/>
    <w:rsid w:val="00096629"/>
    <w:rsid w:val="00097767"/>
    <w:rsid w:val="000A0A01"/>
    <w:rsid w:val="000A145F"/>
    <w:rsid w:val="000A1739"/>
    <w:rsid w:val="000A4257"/>
    <w:rsid w:val="000A5E9A"/>
    <w:rsid w:val="000A776B"/>
    <w:rsid w:val="000A7A26"/>
    <w:rsid w:val="000B425D"/>
    <w:rsid w:val="000C25F2"/>
    <w:rsid w:val="000C3A70"/>
    <w:rsid w:val="000C3DCF"/>
    <w:rsid w:val="000D210B"/>
    <w:rsid w:val="000D7B40"/>
    <w:rsid w:val="000E138C"/>
    <w:rsid w:val="000E278B"/>
    <w:rsid w:val="000E2AF7"/>
    <w:rsid w:val="000E2FEF"/>
    <w:rsid w:val="000E3562"/>
    <w:rsid w:val="000E4475"/>
    <w:rsid w:val="000F0769"/>
    <w:rsid w:val="000F31F3"/>
    <w:rsid w:val="000F365E"/>
    <w:rsid w:val="000F4805"/>
    <w:rsid w:val="00101B59"/>
    <w:rsid w:val="001026DB"/>
    <w:rsid w:val="00103A96"/>
    <w:rsid w:val="00104D53"/>
    <w:rsid w:val="00104E40"/>
    <w:rsid w:val="00106F2D"/>
    <w:rsid w:val="00110F89"/>
    <w:rsid w:val="00111ED0"/>
    <w:rsid w:val="00112C8E"/>
    <w:rsid w:val="001173C3"/>
    <w:rsid w:val="00117B3B"/>
    <w:rsid w:val="00120C95"/>
    <w:rsid w:val="00122EEC"/>
    <w:rsid w:val="001259AE"/>
    <w:rsid w:val="001305A1"/>
    <w:rsid w:val="0013289E"/>
    <w:rsid w:val="00135A01"/>
    <w:rsid w:val="00137133"/>
    <w:rsid w:val="00140B5C"/>
    <w:rsid w:val="00142269"/>
    <w:rsid w:val="00142777"/>
    <w:rsid w:val="0014626C"/>
    <w:rsid w:val="00146FA5"/>
    <w:rsid w:val="00152C81"/>
    <w:rsid w:val="00152EFF"/>
    <w:rsid w:val="00154DAE"/>
    <w:rsid w:val="001562E6"/>
    <w:rsid w:val="001614DE"/>
    <w:rsid w:val="0016165D"/>
    <w:rsid w:val="00167199"/>
    <w:rsid w:val="001700C9"/>
    <w:rsid w:val="00171937"/>
    <w:rsid w:val="001726D9"/>
    <w:rsid w:val="00173EB1"/>
    <w:rsid w:val="001744D3"/>
    <w:rsid w:val="00174C3B"/>
    <w:rsid w:val="00176885"/>
    <w:rsid w:val="001778F6"/>
    <w:rsid w:val="001814A9"/>
    <w:rsid w:val="001820D1"/>
    <w:rsid w:val="00183DD4"/>
    <w:rsid w:val="00184CBE"/>
    <w:rsid w:val="00186E87"/>
    <w:rsid w:val="00187DC7"/>
    <w:rsid w:val="0019314C"/>
    <w:rsid w:val="00193302"/>
    <w:rsid w:val="00194DBF"/>
    <w:rsid w:val="00197FD7"/>
    <w:rsid w:val="001A2C33"/>
    <w:rsid w:val="001B750B"/>
    <w:rsid w:val="001C062D"/>
    <w:rsid w:val="001C442F"/>
    <w:rsid w:val="001E0BEE"/>
    <w:rsid w:val="001E17D6"/>
    <w:rsid w:val="001E2051"/>
    <w:rsid w:val="001E2360"/>
    <w:rsid w:val="001E28F2"/>
    <w:rsid w:val="001E2932"/>
    <w:rsid w:val="001E592A"/>
    <w:rsid w:val="001E7663"/>
    <w:rsid w:val="001F087F"/>
    <w:rsid w:val="001F1D4D"/>
    <w:rsid w:val="001F3651"/>
    <w:rsid w:val="001F4AD9"/>
    <w:rsid w:val="0020713E"/>
    <w:rsid w:val="00210AC1"/>
    <w:rsid w:val="002114EC"/>
    <w:rsid w:val="00216465"/>
    <w:rsid w:val="00220165"/>
    <w:rsid w:val="00223D9F"/>
    <w:rsid w:val="00225A97"/>
    <w:rsid w:val="002309FE"/>
    <w:rsid w:val="00241D76"/>
    <w:rsid w:val="0024255C"/>
    <w:rsid w:val="00245CB6"/>
    <w:rsid w:val="002535D5"/>
    <w:rsid w:val="00257317"/>
    <w:rsid w:val="00270448"/>
    <w:rsid w:val="00273247"/>
    <w:rsid w:val="00273572"/>
    <w:rsid w:val="00274311"/>
    <w:rsid w:val="002766E5"/>
    <w:rsid w:val="00280204"/>
    <w:rsid w:val="0028075F"/>
    <w:rsid w:val="002807DE"/>
    <w:rsid w:val="00283BF0"/>
    <w:rsid w:val="002901D0"/>
    <w:rsid w:val="00292108"/>
    <w:rsid w:val="0029509F"/>
    <w:rsid w:val="00296DD1"/>
    <w:rsid w:val="002A5AA0"/>
    <w:rsid w:val="002A7489"/>
    <w:rsid w:val="002B03E2"/>
    <w:rsid w:val="002B044A"/>
    <w:rsid w:val="002B161E"/>
    <w:rsid w:val="002B2FA4"/>
    <w:rsid w:val="002B404D"/>
    <w:rsid w:val="002B563B"/>
    <w:rsid w:val="002B6436"/>
    <w:rsid w:val="002C4166"/>
    <w:rsid w:val="002C4C55"/>
    <w:rsid w:val="002C574D"/>
    <w:rsid w:val="002D6A77"/>
    <w:rsid w:val="002E0B04"/>
    <w:rsid w:val="002E0C42"/>
    <w:rsid w:val="002E4142"/>
    <w:rsid w:val="002E464D"/>
    <w:rsid w:val="002E5FEE"/>
    <w:rsid w:val="002F60E3"/>
    <w:rsid w:val="0030108E"/>
    <w:rsid w:val="00301776"/>
    <w:rsid w:val="00302022"/>
    <w:rsid w:val="0030232D"/>
    <w:rsid w:val="00304AF2"/>
    <w:rsid w:val="003056F3"/>
    <w:rsid w:val="0030697E"/>
    <w:rsid w:val="00311F4A"/>
    <w:rsid w:val="00312023"/>
    <w:rsid w:val="00312A76"/>
    <w:rsid w:val="00314980"/>
    <w:rsid w:val="00314A84"/>
    <w:rsid w:val="00322B8D"/>
    <w:rsid w:val="00322BE8"/>
    <w:rsid w:val="00322CD5"/>
    <w:rsid w:val="00325C53"/>
    <w:rsid w:val="003266BC"/>
    <w:rsid w:val="00326A29"/>
    <w:rsid w:val="00327DEF"/>
    <w:rsid w:val="00335461"/>
    <w:rsid w:val="0034365D"/>
    <w:rsid w:val="003447D9"/>
    <w:rsid w:val="003450F4"/>
    <w:rsid w:val="00346EBE"/>
    <w:rsid w:val="00350DE0"/>
    <w:rsid w:val="0035283C"/>
    <w:rsid w:val="003529BC"/>
    <w:rsid w:val="00352E25"/>
    <w:rsid w:val="003538AD"/>
    <w:rsid w:val="00355680"/>
    <w:rsid w:val="003565BB"/>
    <w:rsid w:val="00357596"/>
    <w:rsid w:val="00360B97"/>
    <w:rsid w:val="00361642"/>
    <w:rsid w:val="003616EB"/>
    <w:rsid w:val="00362D91"/>
    <w:rsid w:val="00363CF7"/>
    <w:rsid w:val="00364D2F"/>
    <w:rsid w:val="0037222E"/>
    <w:rsid w:val="0037460B"/>
    <w:rsid w:val="00382D74"/>
    <w:rsid w:val="00385506"/>
    <w:rsid w:val="00387195"/>
    <w:rsid w:val="00392CDE"/>
    <w:rsid w:val="00394352"/>
    <w:rsid w:val="003A0D80"/>
    <w:rsid w:val="003A1A23"/>
    <w:rsid w:val="003A206F"/>
    <w:rsid w:val="003A2831"/>
    <w:rsid w:val="003A43AA"/>
    <w:rsid w:val="003B438E"/>
    <w:rsid w:val="003B6E30"/>
    <w:rsid w:val="003B768B"/>
    <w:rsid w:val="003B78FB"/>
    <w:rsid w:val="003C09DC"/>
    <w:rsid w:val="003C2932"/>
    <w:rsid w:val="003C45FE"/>
    <w:rsid w:val="003C5B71"/>
    <w:rsid w:val="003D3482"/>
    <w:rsid w:val="003D42BE"/>
    <w:rsid w:val="003D4E40"/>
    <w:rsid w:val="003D78BE"/>
    <w:rsid w:val="003D7EB4"/>
    <w:rsid w:val="003E0814"/>
    <w:rsid w:val="003E0D12"/>
    <w:rsid w:val="003E4952"/>
    <w:rsid w:val="003E56F1"/>
    <w:rsid w:val="003E5A00"/>
    <w:rsid w:val="003E5F3D"/>
    <w:rsid w:val="003E77F3"/>
    <w:rsid w:val="003E7D39"/>
    <w:rsid w:val="003F4820"/>
    <w:rsid w:val="00400AB1"/>
    <w:rsid w:val="00400AE1"/>
    <w:rsid w:val="00401FB9"/>
    <w:rsid w:val="00405F81"/>
    <w:rsid w:val="00406545"/>
    <w:rsid w:val="00410D73"/>
    <w:rsid w:val="00412E36"/>
    <w:rsid w:val="00413A44"/>
    <w:rsid w:val="004230AD"/>
    <w:rsid w:val="00427163"/>
    <w:rsid w:val="00434C35"/>
    <w:rsid w:val="004365A8"/>
    <w:rsid w:val="00440D70"/>
    <w:rsid w:val="004420D2"/>
    <w:rsid w:val="00443FD1"/>
    <w:rsid w:val="00450046"/>
    <w:rsid w:val="004512BE"/>
    <w:rsid w:val="004517D4"/>
    <w:rsid w:val="00457565"/>
    <w:rsid w:val="00460C9B"/>
    <w:rsid w:val="00461AFA"/>
    <w:rsid w:val="0046228E"/>
    <w:rsid w:val="0046782A"/>
    <w:rsid w:val="004712CA"/>
    <w:rsid w:val="00475F91"/>
    <w:rsid w:val="004778F4"/>
    <w:rsid w:val="00481161"/>
    <w:rsid w:val="0048727F"/>
    <w:rsid w:val="004951D8"/>
    <w:rsid w:val="004A057D"/>
    <w:rsid w:val="004A07BB"/>
    <w:rsid w:val="004A3B50"/>
    <w:rsid w:val="004A4224"/>
    <w:rsid w:val="004B077A"/>
    <w:rsid w:val="004B139E"/>
    <w:rsid w:val="004B3E93"/>
    <w:rsid w:val="004B440B"/>
    <w:rsid w:val="004C2BB6"/>
    <w:rsid w:val="004C5A09"/>
    <w:rsid w:val="004D0CF4"/>
    <w:rsid w:val="004D12B4"/>
    <w:rsid w:val="004D6DA5"/>
    <w:rsid w:val="004D796C"/>
    <w:rsid w:val="004D7F06"/>
    <w:rsid w:val="004E1CC5"/>
    <w:rsid w:val="004E1F6E"/>
    <w:rsid w:val="004E24E4"/>
    <w:rsid w:val="004F2C20"/>
    <w:rsid w:val="004F516E"/>
    <w:rsid w:val="004F55AF"/>
    <w:rsid w:val="00500AC6"/>
    <w:rsid w:val="00511864"/>
    <w:rsid w:val="00511B4A"/>
    <w:rsid w:val="00512580"/>
    <w:rsid w:val="005126BA"/>
    <w:rsid w:val="005151E4"/>
    <w:rsid w:val="00523F5E"/>
    <w:rsid w:val="0053177A"/>
    <w:rsid w:val="005324A1"/>
    <w:rsid w:val="00532927"/>
    <w:rsid w:val="00536E8D"/>
    <w:rsid w:val="0054567B"/>
    <w:rsid w:val="00555CE8"/>
    <w:rsid w:val="00562C4B"/>
    <w:rsid w:val="00562F5A"/>
    <w:rsid w:val="00563CC0"/>
    <w:rsid w:val="00566605"/>
    <w:rsid w:val="00566B71"/>
    <w:rsid w:val="00567ADF"/>
    <w:rsid w:val="00577560"/>
    <w:rsid w:val="005778E0"/>
    <w:rsid w:val="00580140"/>
    <w:rsid w:val="00586DA0"/>
    <w:rsid w:val="005964EB"/>
    <w:rsid w:val="00597BB6"/>
    <w:rsid w:val="005A0426"/>
    <w:rsid w:val="005A04E7"/>
    <w:rsid w:val="005A3117"/>
    <w:rsid w:val="005A5A11"/>
    <w:rsid w:val="005B1729"/>
    <w:rsid w:val="005B451B"/>
    <w:rsid w:val="005B474D"/>
    <w:rsid w:val="005B697B"/>
    <w:rsid w:val="005B7624"/>
    <w:rsid w:val="005C2F14"/>
    <w:rsid w:val="005C3D14"/>
    <w:rsid w:val="005C5C4F"/>
    <w:rsid w:val="005C6F27"/>
    <w:rsid w:val="005E04EA"/>
    <w:rsid w:val="005E0A14"/>
    <w:rsid w:val="005E3F35"/>
    <w:rsid w:val="005E5EF6"/>
    <w:rsid w:val="005F2DBC"/>
    <w:rsid w:val="005F4C40"/>
    <w:rsid w:val="005F5F1F"/>
    <w:rsid w:val="00604359"/>
    <w:rsid w:val="006156AF"/>
    <w:rsid w:val="00615B05"/>
    <w:rsid w:val="00617A54"/>
    <w:rsid w:val="00617C80"/>
    <w:rsid w:val="006220E7"/>
    <w:rsid w:val="006224F4"/>
    <w:rsid w:val="00626C09"/>
    <w:rsid w:val="006275A9"/>
    <w:rsid w:val="00630132"/>
    <w:rsid w:val="006321AF"/>
    <w:rsid w:val="00632683"/>
    <w:rsid w:val="00633771"/>
    <w:rsid w:val="006351DC"/>
    <w:rsid w:val="00636649"/>
    <w:rsid w:val="00637162"/>
    <w:rsid w:val="00637AC1"/>
    <w:rsid w:val="00640DC7"/>
    <w:rsid w:val="00651874"/>
    <w:rsid w:val="006524AF"/>
    <w:rsid w:val="00653DFB"/>
    <w:rsid w:val="00655417"/>
    <w:rsid w:val="00656412"/>
    <w:rsid w:val="006608F4"/>
    <w:rsid w:val="00662140"/>
    <w:rsid w:val="0066348B"/>
    <w:rsid w:val="00671136"/>
    <w:rsid w:val="00673275"/>
    <w:rsid w:val="006735E0"/>
    <w:rsid w:val="00680FA1"/>
    <w:rsid w:val="00681CCE"/>
    <w:rsid w:val="00686B31"/>
    <w:rsid w:val="0068715B"/>
    <w:rsid w:val="00687CE6"/>
    <w:rsid w:val="00692DA1"/>
    <w:rsid w:val="00693B9C"/>
    <w:rsid w:val="00693D92"/>
    <w:rsid w:val="006A1468"/>
    <w:rsid w:val="006A21D8"/>
    <w:rsid w:val="006A394A"/>
    <w:rsid w:val="006A3F91"/>
    <w:rsid w:val="006A4F98"/>
    <w:rsid w:val="006A5143"/>
    <w:rsid w:val="006A541A"/>
    <w:rsid w:val="006A63AA"/>
    <w:rsid w:val="006B1756"/>
    <w:rsid w:val="006B45AB"/>
    <w:rsid w:val="006B569E"/>
    <w:rsid w:val="006C15C2"/>
    <w:rsid w:val="006C5D8C"/>
    <w:rsid w:val="006C6061"/>
    <w:rsid w:val="006C6926"/>
    <w:rsid w:val="006C6FB1"/>
    <w:rsid w:val="006C7F04"/>
    <w:rsid w:val="006D19B1"/>
    <w:rsid w:val="006D3A76"/>
    <w:rsid w:val="006D57B2"/>
    <w:rsid w:val="006D62A9"/>
    <w:rsid w:val="006E1155"/>
    <w:rsid w:val="006E40BA"/>
    <w:rsid w:val="006E41AE"/>
    <w:rsid w:val="006E4B35"/>
    <w:rsid w:val="006F010A"/>
    <w:rsid w:val="006F1ACD"/>
    <w:rsid w:val="006F51C4"/>
    <w:rsid w:val="00703DAC"/>
    <w:rsid w:val="00705F9B"/>
    <w:rsid w:val="007114EC"/>
    <w:rsid w:val="007140F8"/>
    <w:rsid w:val="00714A83"/>
    <w:rsid w:val="00715BFF"/>
    <w:rsid w:val="0072488B"/>
    <w:rsid w:val="00727F3B"/>
    <w:rsid w:val="0073091D"/>
    <w:rsid w:val="007323D5"/>
    <w:rsid w:val="00733162"/>
    <w:rsid w:val="0073565E"/>
    <w:rsid w:val="0074106F"/>
    <w:rsid w:val="007415AC"/>
    <w:rsid w:val="00742DDC"/>
    <w:rsid w:val="007448E1"/>
    <w:rsid w:val="00747881"/>
    <w:rsid w:val="0075001F"/>
    <w:rsid w:val="007516B5"/>
    <w:rsid w:val="007518FB"/>
    <w:rsid w:val="00752868"/>
    <w:rsid w:val="00755304"/>
    <w:rsid w:val="00756E6E"/>
    <w:rsid w:val="00757058"/>
    <w:rsid w:val="00757CF1"/>
    <w:rsid w:val="0076038E"/>
    <w:rsid w:val="007604CC"/>
    <w:rsid w:val="007625AD"/>
    <w:rsid w:val="007627C1"/>
    <w:rsid w:val="007654B8"/>
    <w:rsid w:val="00765B13"/>
    <w:rsid w:val="007707DF"/>
    <w:rsid w:val="00770833"/>
    <w:rsid w:val="00772D73"/>
    <w:rsid w:val="00774265"/>
    <w:rsid w:val="00781934"/>
    <w:rsid w:val="0078358B"/>
    <w:rsid w:val="007850A2"/>
    <w:rsid w:val="0079006C"/>
    <w:rsid w:val="00791AB5"/>
    <w:rsid w:val="00793671"/>
    <w:rsid w:val="00795330"/>
    <w:rsid w:val="0079697C"/>
    <w:rsid w:val="007A08B7"/>
    <w:rsid w:val="007A0F9F"/>
    <w:rsid w:val="007A22D8"/>
    <w:rsid w:val="007A431B"/>
    <w:rsid w:val="007B2BCF"/>
    <w:rsid w:val="007B30DC"/>
    <w:rsid w:val="007C0258"/>
    <w:rsid w:val="007C6BAA"/>
    <w:rsid w:val="007C790F"/>
    <w:rsid w:val="007D1407"/>
    <w:rsid w:val="007D42DD"/>
    <w:rsid w:val="007E011D"/>
    <w:rsid w:val="007E2771"/>
    <w:rsid w:val="007E4865"/>
    <w:rsid w:val="007F0F49"/>
    <w:rsid w:val="007F2106"/>
    <w:rsid w:val="007F2FFF"/>
    <w:rsid w:val="007F5585"/>
    <w:rsid w:val="007F788B"/>
    <w:rsid w:val="0080643A"/>
    <w:rsid w:val="00806762"/>
    <w:rsid w:val="00807B2C"/>
    <w:rsid w:val="00810A93"/>
    <w:rsid w:val="00810A9E"/>
    <w:rsid w:val="00820B92"/>
    <w:rsid w:val="00822486"/>
    <w:rsid w:val="00832514"/>
    <w:rsid w:val="0083508B"/>
    <w:rsid w:val="008361AA"/>
    <w:rsid w:val="00836C97"/>
    <w:rsid w:val="00840200"/>
    <w:rsid w:val="00844B92"/>
    <w:rsid w:val="00850A15"/>
    <w:rsid w:val="00851BFD"/>
    <w:rsid w:val="0085290A"/>
    <w:rsid w:val="00852A1C"/>
    <w:rsid w:val="00856FB8"/>
    <w:rsid w:val="00860699"/>
    <w:rsid w:val="0086161F"/>
    <w:rsid w:val="00861C29"/>
    <w:rsid w:val="00861E6C"/>
    <w:rsid w:val="00867088"/>
    <w:rsid w:val="00871E83"/>
    <w:rsid w:val="008738B8"/>
    <w:rsid w:val="0087556B"/>
    <w:rsid w:val="00876983"/>
    <w:rsid w:val="008800B1"/>
    <w:rsid w:val="00887594"/>
    <w:rsid w:val="00887B1A"/>
    <w:rsid w:val="00893CAE"/>
    <w:rsid w:val="008965BE"/>
    <w:rsid w:val="00897B67"/>
    <w:rsid w:val="008A11B6"/>
    <w:rsid w:val="008A2A3A"/>
    <w:rsid w:val="008A7505"/>
    <w:rsid w:val="008A75AE"/>
    <w:rsid w:val="008B2244"/>
    <w:rsid w:val="008B7BBB"/>
    <w:rsid w:val="008C0673"/>
    <w:rsid w:val="008C15FD"/>
    <w:rsid w:val="008C3FAD"/>
    <w:rsid w:val="008D0C46"/>
    <w:rsid w:val="008D1C46"/>
    <w:rsid w:val="008E31B9"/>
    <w:rsid w:val="008E45CB"/>
    <w:rsid w:val="008E5CE8"/>
    <w:rsid w:val="008F0625"/>
    <w:rsid w:val="008F6B58"/>
    <w:rsid w:val="00900981"/>
    <w:rsid w:val="00901AAF"/>
    <w:rsid w:val="00902D35"/>
    <w:rsid w:val="0090499F"/>
    <w:rsid w:val="00904CAA"/>
    <w:rsid w:val="00910300"/>
    <w:rsid w:val="00913683"/>
    <w:rsid w:val="00916796"/>
    <w:rsid w:val="009201B1"/>
    <w:rsid w:val="009257F4"/>
    <w:rsid w:val="0092760D"/>
    <w:rsid w:val="00931E37"/>
    <w:rsid w:val="0093781A"/>
    <w:rsid w:val="00940EB6"/>
    <w:rsid w:val="00942CCF"/>
    <w:rsid w:val="009474CD"/>
    <w:rsid w:val="0095170C"/>
    <w:rsid w:val="0095415D"/>
    <w:rsid w:val="00960B7B"/>
    <w:rsid w:val="0096167A"/>
    <w:rsid w:val="00961EFA"/>
    <w:rsid w:val="00971069"/>
    <w:rsid w:val="00972E24"/>
    <w:rsid w:val="00975551"/>
    <w:rsid w:val="00981412"/>
    <w:rsid w:val="009821B2"/>
    <w:rsid w:val="009859DC"/>
    <w:rsid w:val="00986533"/>
    <w:rsid w:val="00987A4A"/>
    <w:rsid w:val="00993BD9"/>
    <w:rsid w:val="00995DA2"/>
    <w:rsid w:val="009A108C"/>
    <w:rsid w:val="009A2DF0"/>
    <w:rsid w:val="009A39A4"/>
    <w:rsid w:val="009A4844"/>
    <w:rsid w:val="009B165C"/>
    <w:rsid w:val="009B1C0B"/>
    <w:rsid w:val="009B1CB6"/>
    <w:rsid w:val="009B1F60"/>
    <w:rsid w:val="009C00DF"/>
    <w:rsid w:val="009C0FCF"/>
    <w:rsid w:val="009C4D78"/>
    <w:rsid w:val="009C666A"/>
    <w:rsid w:val="009D13C1"/>
    <w:rsid w:val="009F00C6"/>
    <w:rsid w:val="009F041F"/>
    <w:rsid w:val="009F04D5"/>
    <w:rsid w:val="009F0BA0"/>
    <w:rsid w:val="009F53FE"/>
    <w:rsid w:val="009F587B"/>
    <w:rsid w:val="009F5DD3"/>
    <w:rsid w:val="00A02C78"/>
    <w:rsid w:val="00A02F42"/>
    <w:rsid w:val="00A06CF7"/>
    <w:rsid w:val="00A13AEF"/>
    <w:rsid w:val="00A159FB"/>
    <w:rsid w:val="00A20120"/>
    <w:rsid w:val="00A250E1"/>
    <w:rsid w:val="00A25275"/>
    <w:rsid w:val="00A25E6D"/>
    <w:rsid w:val="00A34831"/>
    <w:rsid w:val="00A408C7"/>
    <w:rsid w:val="00A4337D"/>
    <w:rsid w:val="00A45960"/>
    <w:rsid w:val="00A47B8F"/>
    <w:rsid w:val="00A51E34"/>
    <w:rsid w:val="00A51F5A"/>
    <w:rsid w:val="00A522FE"/>
    <w:rsid w:val="00A5261F"/>
    <w:rsid w:val="00A56C44"/>
    <w:rsid w:val="00A61E90"/>
    <w:rsid w:val="00A6424B"/>
    <w:rsid w:val="00A67ABF"/>
    <w:rsid w:val="00A70458"/>
    <w:rsid w:val="00A7119D"/>
    <w:rsid w:val="00A732BB"/>
    <w:rsid w:val="00A73E39"/>
    <w:rsid w:val="00A75577"/>
    <w:rsid w:val="00A76273"/>
    <w:rsid w:val="00A80307"/>
    <w:rsid w:val="00A80A33"/>
    <w:rsid w:val="00A840CB"/>
    <w:rsid w:val="00A8456F"/>
    <w:rsid w:val="00A86165"/>
    <w:rsid w:val="00A86CE9"/>
    <w:rsid w:val="00A876CF"/>
    <w:rsid w:val="00A91DA8"/>
    <w:rsid w:val="00A9223A"/>
    <w:rsid w:val="00A93F66"/>
    <w:rsid w:val="00A95360"/>
    <w:rsid w:val="00A978A1"/>
    <w:rsid w:val="00AA1656"/>
    <w:rsid w:val="00AA4980"/>
    <w:rsid w:val="00AA6167"/>
    <w:rsid w:val="00AB3802"/>
    <w:rsid w:val="00AB3C4E"/>
    <w:rsid w:val="00AB4CD2"/>
    <w:rsid w:val="00AB6260"/>
    <w:rsid w:val="00AB7473"/>
    <w:rsid w:val="00AC5962"/>
    <w:rsid w:val="00AC639E"/>
    <w:rsid w:val="00AC6AA0"/>
    <w:rsid w:val="00AD0F85"/>
    <w:rsid w:val="00AD251E"/>
    <w:rsid w:val="00AD57B0"/>
    <w:rsid w:val="00AD7C34"/>
    <w:rsid w:val="00AD7FFA"/>
    <w:rsid w:val="00AE3CD8"/>
    <w:rsid w:val="00AE3D0C"/>
    <w:rsid w:val="00AF1F5B"/>
    <w:rsid w:val="00AF51D4"/>
    <w:rsid w:val="00AF7A97"/>
    <w:rsid w:val="00B02E6E"/>
    <w:rsid w:val="00B042BE"/>
    <w:rsid w:val="00B04A15"/>
    <w:rsid w:val="00B04D1D"/>
    <w:rsid w:val="00B067B9"/>
    <w:rsid w:val="00B07536"/>
    <w:rsid w:val="00B10ACA"/>
    <w:rsid w:val="00B12185"/>
    <w:rsid w:val="00B13632"/>
    <w:rsid w:val="00B13A7A"/>
    <w:rsid w:val="00B1725C"/>
    <w:rsid w:val="00B213B2"/>
    <w:rsid w:val="00B26DE4"/>
    <w:rsid w:val="00B3170D"/>
    <w:rsid w:val="00B31ED4"/>
    <w:rsid w:val="00B32B57"/>
    <w:rsid w:val="00B36324"/>
    <w:rsid w:val="00B37C0C"/>
    <w:rsid w:val="00B4270A"/>
    <w:rsid w:val="00B43F14"/>
    <w:rsid w:val="00B457B3"/>
    <w:rsid w:val="00B45D5D"/>
    <w:rsid w:val="00B528CD"/>
    <w:rsid w:val="00B54112"/>
    <w:rsid w:val="00B725D8"/>
    <w:rsid w:val="00B72B3D"/>
    <w:rsid w:val="00B72CF5"/>
    <w:rsid w:val="00B73112"/>
    <w:rsid w:val="00B7410D"/>
    <w:rsid w:val="00B7741A"/>
    <w:rsid w:val="00B84287"/>
    <w:rsid w:val="00B91EE1"/>
    <w:rsid w:val="00B958D8"/>
    <w:rsid w:val="00B959E7"/>
    <w:rsid w:val="00B95CE8"/>
    <w:rsid w:val="00BA24D2"/>
    <w:rsid w:val="00BA2B0A"/>
    <w:rsid w:val="00BA2CB4"/>
    <w:rsid w:val="00BA3927"/>
    <w:rsid w:val="00BB04CD"/>
    <w:rsid w:val="00BB0B72"/>
    <w:rsid w:val="00BB10F9"/>
    <w:rsid w:val="00BB182C"/>
    <w:rsid w:val="00BB1A01"/>
    <w:rsid w:val="00BB304B"/>
    <w:rsid w:val="00BB4176"/>
    <w:rsid w:val="00BC0C5A"/>
    <w:rsid w:val="00BC50B3"/>
    <w:rsid w:val="00BD2C86"/>
    <w:rsid w:val="00BD4A54"/>
    <w:rsid w:val="00BD6617"/>
    <w:rsid w:val="00BE1F46"/>
    <w:rsid w:val="00BE3CED"/>
    <w:rsid w:val="00BE3FBA"/>
    <w:rsid w:val="00C1380F"/>
    <w:rsid w:val="00C15BDD"/>
    <w:rsid w:val="00C173FF"/>
    <w:rsid w:val="00C24A15"/>
    <w:rsid w:val="00C25873"/>
    <w:rsid w:val="00C25F73"/>
    <w:rsid w:val="00C264DB"/>
    <w:rsid w:val="00C40C92"/>
    <w:rsid w:val="00C42FE4"/>
    <w:rsid w:val="00C46AA2"/>
    <w:rsid w:val="00C4737D"/>
    <w:rsid w:val="00C53C09"/>
    <w:rsid w:val="00C56780"/>
    <w:rsid w:val="00C570EB"/>
    <w:rsid w:val="00C60481"/>
    <w:rsid w:val="00C6189C"/>
    <w:rsid w:val="00C6221E"/>
    <w:rsid w:val="00C66F9A"/>
    <w:rsid w:val="00C7198E"/>
    <w:rsid w:val="00C7358A"/>
    <w:rsid w:val="00C77769"/>
    <w:rsid w:val="00C819CD"/>
    <w:rsid w:val="00C81ACF"/>
    <w:rsid w:val="00C829F9"/>
    <w:rsid w:val="00C83958"/>
    <w:rsid w:val="00C849AD"/>
    <w:rsid w:val="00C86EC5"/>
    <w:rsid w:val="00C879AC"/>
    <w:rsid w:val="00C9398F"/>
    <w:rsid w:val="00C94673"/>
    <w:rsid w:val="00C95420"/>
    <w:rsid w:val="00CA12FE"/>
    <w:rsid w:val="00CA360E"/>
    <w:rsid w:val="00CA46C3"/>
    <w:rsid w:val="00CA65C7"/>
    <w:rsid w:val="00CA709A"/>
    <w:rsid w:val="00CB7AD4"/>
    <w:rsid w:val="00CC2F5D"/>
    <w:rsid w:val="00CC49AD"/>
    <w:rsid w:val="00CD22B3"/>
    <w:rsid w:val="00CD3B57"/>
    <w:rsid w:val="00CD4895"/>
    <w:rsid w:val="00CD4B26"/>
    <w:rsid w:val="00CD7BC4"/>
    <w:rsid w:val="00CE01EB"/>
    <w:rsid w:val="00CE062B"/>
    <w:rsid w:val="00CE2DF9"/>
    <w:rsid w:val="00CE427E"/>
    <w:rsid w:val="00CF0CD6"/>
    <w:rsid w:val="00CF23B2"/>
    <w:rsid w:val="00CF3ACC"/>
    <w:rsid w:val="00CF4D5D"/>
    <w:rsid w:val="00CF5953"/>
    <w:rsid w:val="00D01276"/>
    <w:rsid w:val="00D04F36"/>
    <w:rsid w:val="00D05A07"/>
    <w:rsid w:val="00D10916"/>
    <w:rsid w:val="00D10BAE"/>
    <w:rsid w:val="00D13E1D"/>
    <w:rsid w:val="00D13FC0"/>
    <w:rsid w:val="00D216CC"/>
    <w:rsid w:val="00D21A47"/>
    <w:rsid w:val="00D220E3"/>
    <w:rsid w:val="00D24DF5"/>
    <w:rsid w:val="00D30C5E"/>
    <w:rsid w:val="00D33752"/>
    <w:rsid w:val="00D35484"/>
    <w:rsid w:val="00D3777E"/>
    <w:rsid w:val="00D40642"/>
    <w:rsid w:val="00D42474"/>
    <w:rsid w:val="00D42D61"/>
    <w:rsid w:val="00D461F9"/>
    <w:rsid w:val="00D4753F"/>
    <w:rsid w:val="00D50715"/>
    <w:rsid w:val="00D51601"/>
    <w:rsid w:val="00D522DD"/>
    <w:rsid w:val="00D56516"/>
    <w:rsid w:val="00D57874"/>
    <w:rsid w:val="00D57F18"/>
    <w:rsid w:val="00D60141"/>
    <w:rsid w:val="00D61D6B"/>
    <w:rsid w:val="00D64D66"/>
    <w:rsid w:val="00D6548B"/>
    <w:rsid w:val="00D66AE0"/>
    <w:rsid w:val="00D71FD9"/>
    <w:rsid w:val="00D72103"/>
    <w:rsid w:val="00D73C46"/>
    <w:rsid w:val="00D7570D"/>
    <w:rsid w:val="00D808B7"/>
    <w:rsid w:val="00D80A00"/>
    <w:rsid w:val="00D814FD"/>
    <w:rsid w:val="00D865C2"/>
    <w:rsid w:val="00D87313"/>
    <w:rsid w:val="00D91484"/>
    <w:rsid w:val="00D9179C"/>
    <w:rsid w:val="00D92F87"/>
    <w:rsid w:val="00D9361C"/>
    <w:rsid w:val="00D96925"/>
    <w:rsid w:val="00D96E18"/>
    <w:rsid w:val="00DA017C"/>
    <w:rsid w:val="00DA0E91"/>
    <w:rsid w:val="00DA1D89"/>
    <w:rsid w:val="00DA340B"/>
    <w:rsid w:val="00DA5577"/>
    <w:rsid w:val="00DA58EE"/>
    <w:rsid w:val="00DA5CDB"/>
    <w:rsid w:val="00DA66CC"/>
    <w:rsid w:val="00DA738A"/>
    <w:rsid w:val="00DA7531"/>
    <w:rsid w:val="00DB3687"/>
    <w:rsid w:val="00DB66CF"/>
    <w:rsid w:val="00DC1E26"/>
    <w:rsid w:val="00DC2352"/>
    <w:rsid w:val="00DC5B36"/>
    <w:rsid w:val="00DC6AC4"/>
    <w:rsid w:val="00DD0FA8"/>
    <w:rsid w:val="00DD1EDB"/>
    <w:rsid w:val="00DD2CAD"/>
    <w:rsid w:val="00DD305B"/>
    <w:rsid w:val="00DD335C"/>
    <w:rsid w:val="00DD6F65"/>
    <w:rsid w:val="00DE012D"/>
    <w:rsid w:val="00DE6AC2"/>
    <w:rsid w:val="00DE7A3A"/>
    <w:rsid w:val="00DF01AB"/>
    <w:rsid w:val="00DF11D1"/>
    <w:rsid w:val="00DF4A92"/>
    <w:rsid w:val="00DF73F1"/>
    <w:rsid w:val="00E007BF"/>
    <w:rsid w:val="00E00D1B"/>
    <w:rsid w:val="00E04975"/>
    <w:rsid w:val="00E05E0C"/>
    <w:rsid w:val="00E067E4"/>
    <w:rsid w:val="00E068CF"/>
    <w:rsid w:val="00E069E9"/>
    <w:rsid w:val="00E10F2E"/>
    <w:rsid w:val="00E11A84"/>
    <w:rsid w:val="00E12A25"/>
    <w:rsid w:val="00E151A0"/>
    <w:rsid w:val="00E15287"/>
    <w:rsid w:val="00E17869"/>
    <w:rsid w:val="00E252E6"/>
    <w:rsid w:val="00E3009C"/>
    <w:rsid w:val="00E3333F"/>
    <w:rsid w:val="00E33B73"/>
    <w:rsid w:val="00E35773"/>
    <w:rsid w:val="00E40579"/>
    <w:rsid w:val="00E42697"/>
    <w:rsid w:val="00E42FA6"/>
    <w:rsid w:val="00E460E2"/>
    <w:rsid w:val="00E46633"/>
    <w:rsid w:val="00E50B6C"/>
    <w:rsid w:val="00E5592E"/>
    <w:rsid w:val="00E55FD6"/>
    <w:rsid w:val="00E57F83"/>
    <w:rsid w:val="00E57FCA"/>
    <w:rsid w:val="00E669DA"/>
    <w:rsid w:val="00E7536A"/>
    <w:rsid w:val="00E75E22"/>
    <w:rsid w:val="00E8016E"/>
    <w:rsid w:val="00E81736"/>
    <w:rsid w:val="00E90047"/>
    <w:rsid w:val="00E91500"/>
    <w:rsid w:val="00E94A20"/>
    <w:rsid w:val="00EA11A8"/>
    <w:rsid w:val="00EA3ED5"/>
    <w:rsid w:val="00EA4772"/>
    <w:rsid w:val="00EA646D"/>
    <w:rsid w:val="00EB39F1"/>
    <w:rsid w:val="00EB615E"/>
    <w:rsid w:val="00EC1884"/>
    <w:rsid w:val="00EC46BC"/>
    <w:rsid w:val="00EC4AE9"/>
    <w:rsid w:val="00EC4EB3"/>
    <w:rsid w:val="00EC5C79"/>
    <w:rsid w:val="00ED07B7"/>
    <w:rsid w:val="00ED0C92"/>
    <w:rsid w:val="00ED2E1F"/>
    <w:rsid w:val="00ED44BC"/>
    <w:rsid w:val="00ED4684"/>
    <w:rsid w:val="00ED61D4"/>
    <w:rsid w:val="00ED6CA3"/>
    <w:rsid w:val="00ED7267"/>
    <w:rsid w:val="00EE7DFC"/>
    <w:rsid w:val="00EF57BC"/>
    <w:rsid w:val="00F04038"/>
    <w:rsid w:val="00F0622B"/>
    <w:rsid w:val="00F07E76"/>
    <w:rsid w:val="00F103E1"/>
    <w:rsid w:val="00F11B37"/>
    <w:rsid w:val="00F11C9C"/>
    <w:rsid w:val="00F1215B"/>
    <w:rsid w:val="00F12AF6"/>
    <w:rsid w:val="00F27810"/>
    <w:rsid w:val="00F31B24"/>
    <w:rsid w:val="00F32519"/>
    <w:rsid w:val="00F35C97"/>
    <w:rsid w:val="00F37F25"/>
    <w:rsid w:val="00F40F13"/>
    <w:rsid w:val="00F444F3"/>
    <w:rsid w:val="00F44C6F"/>
    <w:rsid w:val="00F46004"/>
    <w:rsid w:val="00F4692D"/>
    <w:rsid w:val="00F46F21"/>
    <w:rsid w:val="00F50532"/>
    <w:rsid w:val="00F55EEB"/>
    <w:rsid w:val="00F634EC"/>
    <w:rsid w:val="00F67983"/>
    <w:rsid w:val="00F710AF"/>
    <w:rsid w:val="00F71B25"/>
    <w:rsid w:val="00F83494"/>
    <w:rsid w:val="00F879D8"/>
    <w:rsid w:val="00F87FA2"/>
    <w:rsid w:val="00F900B9"/>
    <w:rsid w:val="00F90160"/>
    <w:rsid w:val="00F92648"/>
    <w:rsid w:val="00F93215"/>
    <w:rsid w:val="00F93547"/>
    <w:rsid w:val="00F93577"/>
    <w:rsid w:val="00F9402D"/>
    <w:rsid w:val="00F97002"/>
    <w:rsid w:val="00FA0F4B"/>
    <w:rsid w:val="00FA1D6F"/>
    <w:rsid w:val="00FA5278"/>
    <w:rsid w:val="00FA76D2"/>
    <w:rsid w:val="00FB1A86"/>
    <w:rsid w:val="00FB1C1E"/>
    <w:rsid w:val="00FB23B0"/>
    <w:rsid w:val="00FB27DB"/>
    <w:rsid w:val="00FB2BBC"/>
    <w:rsid w:val="00FB4836"/>
    <w:rsid w:val="00FB4F2F"/>
    <w:rsid w:val="00FB6E20"/>
    <w:rsid w:val="00FC2744"/>
    <w:rsid w:val="00FC4986"/>
    <w:rsid w:val="00FC498E"/>
    <w:rsid w:val="00FC5EF5"/>
    <w:rsid w:val="00FD0D83"/>
    <w:rsid w:val="00FD0EC0"/>
    <w:rsid w:val="00FD0FC2"/>
    <w:rsid w:val="00FD105B"/>
    <w:rsid w:val="00FD1436"/>
    <w:rsid w:val="00FD214E"/>
    <w:rsid w:val="00FD5DA3"/>
    <w:rsid w:val="00FD6F68"/>
    <w:rsid w:val="00FD71B2"/>
    <w:rsid w:val="00FE265D"/>
    <w:rsid w:val="00FF0F1A"/>
    <w:rsid w:val="00FF1885"/>
    <w:rsid w:val="00FF215A"/>
    <w:rsid w:val="00FF7C7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0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11D"/>
    <w:pPr>
      <w:ind w:leftChars="400" w:left="840"/>
    </w:pPr>
    <w:rPr>
      <w:rFonts w:asciiTheme="minorHAnsi" w:eastAsiaTheme="minorEastAsia" w:hAnsiTheme="minorHAnsi" w:cstheme="minorBidi"/>
      <w:szCs w:val="22"/>
    </w:rPr>
  </w:style>
  <w:style w:type="paragraph" w:styleId="Web">
    <w:name w:val="Normal (Web)"/>
    <w:basedOn w:val="a"/>
    <w:uiPriority w:val="99"/>
    <w:unhideWhenUsed/>
    <w:rsid w:val="007E011D"/>
    <w:pPr>
      <w:widowControl/>
      <w:spacing w:before="100" w:beforeAutospacing="1" w:after="100" w:afterAutospacing="1"/>
      <w:jc w:val="left"/>
    </w:pPr>
    <w:rPr>
      <w:rFonts w:ascii="ＭＳ 明朝" w:hAnsi="ＭＳ 明朝"/>
      <w:kern w:val="0"/>
      <w:sz w:val="24"/>
    </w:rPr>
  </w:style>
  <w:style w:type="paragraph" w:styleId="a4">
    <w:name w:val="Balloon Text"/>
    <w:basedOn w:val="a"/>
    <w:link w:val="a5"/>
    <w:uiPriority w:val="99"/>
    <w:semiHidden/>
    <w:unhideWhenUsed/>
    <w:rsid w:val="007E01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011D"/>
    <w:rPr>
      <w:rFonts w:asciiTheme="majorHAnsi" w:eastAsiaTheme="majorEastAsia" w:hAnsiTheme="majorHAnsi" w:cstheme="majorBidi"/>
      <w:kern w:val="2"/>
      <w:sz w:val="18"/>
      <w:szCs w:val="18"/>
    </w:rPr>
  </w:style>
  <w:style w:type="paragraph" w:styleId="a6">
    <w:name w:val="header"/>
    <w:basedOn w:val="a"/>
    <w:link w:val="a7"/>
    <w:uiPriority w:val="99"/>
    <w:semiHidden/>
    <w:unhideWhenUsed/>
    <w:rsid w:val="009C0FCF"/>
    <w:pPr>
      <w:tabs>
        <w:tab w:val="center" w:pos="4252"/>
        <w:tab w:val="right" w:pos="8504"/>
      </w:tabs>
      <w:snapToGrid w:val="0"/>
    </w:pPr>
  </w:style>
  <w:style w:type="character" w:customStyle="1" w:styleId="a7">
    <w:name w:val="ヘッダー (文字)"/>
    <w:basedOn w:val="a0"/>
    <w:link w:val="a6"/>
    <w:uiPriority w:val="99"/>
    <w:semiHidden/>
    <w:rsid w:val="009C0FCF"/>
    <w:rPr>
      <w:kern w:val="2"/>
      <w:sz w:val="21"/>
      <w:szCs w:val="24"/>
    </w:rPr>
  </w:style>
  <w:style w:type="paragraph" w:styleId="a8">
    <w:name w:val="footer"/>
    <w:basedOn w:val="a"/>
    <w:link w:val="a9"/>
    <w:uiPriority w:val="99"/>
    <w:semiHidden/>
    <w:unhideWhenUsed/>
    <w:rsid w:val="009C0FCF"/>
    <w:pPr>
      <w:tabs>
        <w:tab w:val="center" w:pos="4252"/>
        <w:tab w:val="right" w:pos="8504"/>
      </w:tabs>
      <w:snapToGrid w:val="0"/>
    </w:pPr>
  </w:style>
  <w:style w:type="character" w:customStyle="1" w:styleId="a9">
    <w:name w:val="フッター (文字)"/>
    <w:basedOn w:val="a0"/>
    <w:link w:val="a8"/>
    <w:uiPriority w:val="99"/>
    <w:semiHidden/>
    <w:rsid w:val="009C0FCF"/>
    <w:rPr>
      <w:kern w:val="2"/>
      <w:sz w:val="21"/>
      <w:szCs w:val="24"/>
    </w:rPr>
  </w:style>
</w:styles>
</file>

<file path=word/webSettings.xml><?xml version="1.0" encoding="utf-8"?>
<w:webSettings xmlns:r="http://schemas.openxmlformats.org/officeDocument/2006/relationships" xmlns:w="http://schemas.openxmlformats.org/wordprocessingml/2006/main">
  <w:divs>
    <w:div w:id="53436537">
      <w:bodyDiv w:val="1"/>
      <w:marLeft w:val="0"/>
      <w:marRight w:val="0"/>
      <w:marTop w:val="0"/>
      <w:marBottom w:val="0"/>
      <w:divBdr>
        <w:top w:val="none" w:sz="0" w:space="0" w:color="auto"/>
        <w:left w:val="none" w:sz="0" w:space="0" w:color="auto"/>
        <w:bottom w:val="none" w:sz="0" w:space="0" w:color="auto"/>
        <w:right w:val="none" w:sz="0" w:space="0" w:color="auto"/>
      </w:divBdr>
    </w:div>
    <w:div w:id="54021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鈴木英雄</dc:creator>
  <cp:lastModifiedBy>鈴木英雄</cp:lastModifiedBy>
  <cp:revision>3</cp:revision>
  <dcterms:created xsi:type="dcterms:W3CDTF">2017-07-22T01:12:00Z</dcterms:created>
  <dcterms:modified xsi:type="dcterms:W3CDTF">2017-07-22T01:14:00Z</dcterms:modified>
</cp:coreProperties>
</file>